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30AD9" w:rsidRDefault="00F1227D" w:rsidP="00270FF7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Załącznik nr 2</w:t>
      </w:r>
      <w:r w:rsidR="00D60996" w:rsidRPr="00C57929">
        <w:rPr>
          <w:rFonts w:ascii="Times New Roman" w:eastAsia="Times New Roman" w:hAnsi="Times New Roman"/>
          <w:sz w:val="20"/>
          <w:szCs w:val="20"/>
          <w:lang w:eastAsia="pl-PL"/>
        </w:rPr>
        <w:t xml:space="preserve"> do Ogłoszenia</w:t>
      </w:r>
      <w:r w:rsidR="00230AD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E07DA9" w:rsidRPr="00E07DA9" w:rsidRDefault="00230AD9" w:rsidP="00483A92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dla części I</w:t>
      </w:r>
      <w:r w:rsidR="00483A92">
        <w:rPr>
          <w:rFonts w:ascii="Times New Roman" w:eastAsia="Times New Roman" w:hAnsi="Times New Roman"/>
          <w:sz w:val="20"/>
          <w:szCs w:val="20"/>
          <w:lang w:eastAsia="pl-PL"/>
        </w:rPr>
        <w:t>I</w:t>
      </w:r>
    </w:p>
    <w:p w:rsidR="00207B9B" w:rsidRPr="004C51DF" w:rsidRDefault="00207B9B" w:rsidP="00207B9B">
      <w:pPr>
        <w:tabs>
          <w:tab w:val="left" w:pos="1022"/>
        </w:tabs>
        <w:rPr>
          <w:rFonts w:ascii="Times New Roman" w:eastAsia="Times New Roman" w:hAnsi="Times New Roman"/>
          <w:sz w:val="20"/>
          <w:szCs w:val="20"/>
          <w:lang w:eastAsia="pl-PL"/>
        </w:rPr>
      </w:pPr>
      <w:r w:rsidRPr="00C57929">
        <w:rPr>
          <w:rFonts w:ascii="Times New Roman" w:hAnsi="Times New Roman"/>
        </w:rPr>
        <w:t xml:space="preserve">Znak sprawy: </w:t>
      </w:r>
      <w:r w:rsidRPr="00C57929">
        <w:rPr>
          <w:rFonts w:ascii="Times New Roman" w:hAnsi="Times New Roman"/>
        </w:rPr>
        <w:fldChar w:fldCharType="begin"/>
      </w:r>
      <w:r w:rsidRPr="00C57929">
        <w:rPr>
          <w:rFonts w:ascii="Times New Roman" w:hAnsi="Times New Roman"/>
        </w:rPr>
        <w:instrText xml:space="preserve"> DOCPROPERTY  ZnakSprawy  \* MERGEFORMAT </w:instrText>
      </w:r>
      <w:r w:rsidRPr="00C57929">
        <w:rPr>
          <w:rFonts w:ascii="Times New Roman" w:hAnsi="Times New Roman"/>
        </w:rPr>
        <w:fldChar w:fldCharType="separate"/>
      </w:r>
      <w:r w:rsidRPr="00C57929">
        <w:rPr>
          <w:rFonts w:ascii="Times New Roman" w:hAnsi="Times New Roman"/>
        </w:rPr>
        <w:t>2601-ILZ.260.7.2020</w:t>
      </w:r>
      <w:r w:rsidRPr="00C57929">
        <w:rPr>
          <w:rFonts w:ascii="Times New Roman" w:hAnsi="Times New Roman"/>
        </w:rPr>
        <w:fldChar w:fldCharType="end"/>
      </w:r>
      <w:r w:rsidRPr="00C57929">
        <w:rPr>
          <w:rFonts w:ascii="Times New Roman" w:eastAsia="Times New Roman" w:hAnsi="Times New Roman"/>
          <w:b/>
          <w:lang w:eastAsia="pl-PL"/>
        </w:rPr>
        <w:t xml:space="preserve">                                 </w:t>
      </w:r>
      <w:r>
        <w:rPr>
          <w:rFonts w:ascii="Times New Roman" w:eastAsia="Times New Roman" w:hAnsi="Times New Roman"/>
          <w:b/>
          <w:lang w:eastAsia="pl-PL"/>
        </w:rPr>
        <w:t xml:space="preserve">                       </w:t>
      </w:r>
    </w:p>
    <w:p w:rsidR="00207B9B" w:rsidRPr="005E44F7" w:rsidRDefault="00207B9B" w:rsidP="00207B9B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207B9B" w:rsidRDefault="00207B9B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FORMULARZ OFERTOWY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:rsidR="00207B9B" w:rsidRPr="000D30FD" w:rsidRDefault="00207B9B" w:rsidP="00207B9B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części II zamówienia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126"/>
        <w:gridCol w:w="3218"/>
      </w:tblGrid>
      <w:tr w:rsidR="00207B9B" w:rsidRPr="001615BD" w:rsidTr="00CD0D74">
        <w:trPr>
          <w:trHeight w:val="334"/>
        </w:trPr>
        <w:tc>
          <w:tcPr>
            <w:tcW w:w="9280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</w:rPr>
              <w:t>Dane Wykonawcy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07B9B" w:rsidRPr="001615BD" w:rsidTr="00CD0D74">
        <w:trPr>
          <w:trHeight w:val="421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r w:rsidRPr="00E55127"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</w:p>
          <w:p w:rsidR="00207B9B" w:rsidRPr="0082080A" w:rsidRDefault="00207B9B" w:rsidP="00CD0D74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pełna nazwa Wykonawcy  lub Wykonawców w przypadku wykonawców wspólnie ubiegających się o udzielenie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zamówienia)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50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Adres siedziby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389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 xml:space="preserve">Adres do korespondencji </w:t>
            </w:r>
          </w:p>
          <w:p w:rsidR="00207B9B" w:rsidRPr="004C51DF" w:rsidRDefault="00207B9B" w:rsidP="00CD0D74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51DF">
              <w:rPr>
                <w:rFonts w:ascii="Times New Roman" w:hAnsi="Times New Roman"/>
                <w:bCs/>
                <w:sz w:val="16"/>
                <w:szCs w:val="16"/>
              </w:rPr>
              <w:t>(jeżeli jest inny niż adres siedziby)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409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NIP</w:t>
            </w:r>
          </w:p>
        </w:tc>
        <w:tc>
          <w:tcPr>
            <w:tcW w:w="2410" w:type="dxa"/>
            <w:vAlign w:val="center"/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REGON</w:t>
            </w:r>
          </w:p>
        </w:tc>
        <w:tc>
          <w:tcPr>
            <w:tcW w:w="2126" w:type="dxa"/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 w:hanging="436"/>
              <w:contextualSpacing/>
              <w:jc w:val="center"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telefonu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B9B" w:rsidRPr="00862F15" w:rsidRDefault="00207B9B" w:rsidP="00CD0D74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faksu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506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207B9B" w:rsidRPr="00862F15" w:rsidRDefault="00207B9B" w:rsidP="00CD0D7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Adres e-mail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207B9B" w:rsidRPr="001615BD" w:rsidRDefault="00207B9B" w:rsidP="00CD0D74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7B9B" w:rsidRPr="001615BD" w:rsidTr="00CD0D74">
        <w:trPr>
          <w:trHeight w:val="883"/>
        </w:trPr>
        <w:tc>
          <w:tcPr>
            <w:tcW w:w="3936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B9B" w:rsidRPr="00E55127" w:rsidRDefault="00207B9B" w:rsidP="00CD0D74">
            <w:pPr>
              <w:tabs>
                <w:tab w:val="left" w:pos="102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bCs/>
                <w:sz w:val="20"/>
                <w:szCs w:val="20"/>
              </w:rPr>
              <w:t>Wielkość przedsiębiorstwa</w:t>
            </w:r>
          </w:p>
          <w:p w:rsidR="00207B9B" w:rsidRPr="004C51DF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4C51DF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w rozumieniu art. 7 ustawy z dnia 6 marca 2018 r. Prawo przedsiębiorców (j.t. Dz.U. z 2019 r. poz.1292)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</w:pPr>
            <w:r w:rsidRPr="00E55127"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  <w:t>Wykonawca jest mikro / małym / średnim przedsiębiorcą</w:t>
            </w:r>
          </w:p>
          <w:p w:rsidR="00207B9B" w:rsidRPr="004C51DF" w:rsidRDefault="00207B9B" w:rsidP="00CD0D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</w:pPr>
            <w:r w:rsidRPr="004C51DF"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  <w:t>(należy zaznaczyć właściwą odpowiedź):</w:t>
            </w:r>
          </w:p>
          <w:p w:rsidR="00207B9B" w:rsidRPr="001615BD" w:rsidRDefault="00207B9B" w:rsidP="00CD0D7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tak      </w:t>
            </w: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nie</w:t>
            </w:r>
          </w:p>
        </w:tc>
      </w:tr>
      <w:tr w:rsidR="00207B9B" w:rsidRPr="001615BD" w:rsidTr="00CD0D74">
        <w:trPr>
          <w:trHeight w:val="966"/>
        </w:trPr>
        <w:tc>
          <w:tcPr>
            <w:tcW w:w="3936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207B9B" w:rsidRPr="00E55127" w:rsidRDefault="00207B9B" w:rsidP="00CD0D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Osoba upoważniona do kontaktów z Zamawiającym</w:t>
            </w:r>
          </w:p>
        </w:tc>
        <w:tc>
          <w:tcPr>
            <w:tcW w:w="5344" w:type="dxa"/>
            <w:gridSpan w:val="2"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207B9B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Imię i nazwisko</w:t>
            </w:r>
            <w:r w:rsidRPr="00C94C70">
              <w:rPr>
                <w:rFonts w:ascii="Times New Roman" w:hAnsi="Times New Roman"/>
                <w:bCs/>
              </w:rPr>
              <w:t>........................................................</w:t>
            </w:r>
            <w:r>
              <w:rPr>
                <w:rFonts w:ascii="Times New Roman" w:hAnsi="Times New Roman"/>
                <w:bCs/>
              </w:rPr>
              <w:t>..........</w:t>
            </w: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C94C70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207B9B" w:rsidRPr="00E55127" w:rsidRDefault="00207B9B" w:rsidP="00CD0D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 xml:space="preserve">Nr </w:t>
            </w:r>
            <w:proofErr w:type="spellStart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tel</w:t>
            </w:r>
            <w:proofErr w:type="spellEnd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………….., e-mail………………………………</w:t>
            </w:r>
          </w:p>
        </w:tc>
      </w:tr>
    </w:tbl>
    <w:p w:rsidR="00207B9B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822F24" w:rsidRDefault="00207B9B" w:rsidP="00207B9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hAnsi="Times New Roman"/>
        </w:rPr>
        <w:t>W związku z prowadzonym postępowaniem o udzielenie zamówienia publicznego na „</w:t>
      </w:r>
      <w:r w:rsidRPr="00822F24">
        <w:rPr>
          <w:rFonts w:ascii="Times New Roman" w:hAnsi="Times New Roman"/>
          <w:b/>
          <w:bCs/>
        </w:rPr>
        <w:t>Świadczenie usług ochroniarskich dla Izby Administracji Skarbowej w Kielcach w latach 2020 – 2022</w:t>
      </w:r>
      <w:r w:rsidRPr="00822F24">
        <w:rPr>
          <w:rFonts w:ascii="Times New Roman" w:hAnsi="Times New Roman"/>
          <w:b/>
        </w:rPr>
        <w:t>”</w:t>
      </w:r>
      <w:r w:rsidRPr="00822F24">
        <w:rPr>
          <w:rFonts w:ascii="Times New Roman" w:hAnsi="Times New Roman"/>
          <w:iCs/>
        </w:rPr>
        <w:t xml:space="preserve">, działając w imieniu i na rzecz Wykonawcy, </w:t>
      </w:r>
      <w:r w:rsidRPr="00822F24">
        <w:rPr>
          <w:rFonts w:ascii="Times New Roman" w:hAnsi="Times New Roman"/>
        </w:rPr>
        <w:t>składam przedmiotową ofertę, na:</w:t>
      </w:r>
    </w:p>
    <w:p w:rsidR="00207B9B" w:rsidRPr="000D30FD" w:rsidRDefault="00207B9B" w:rsidP="00207B9B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07B9B" w:rsidRPr="000D30FD" w:rsidRDefault="00207B9B" w:rsidP="00207B9B">
      <w:pPr>
        <w:shd w:val="clear" w:color="auto" w:fill="CCCCCC"/>
        <w:tabs>
          <w:tab w:val="left" w:pos="1022"/>
        </w:tabs>
        <w:spacing w:after="0" w:line="240" w:lineRule="auto"/>
        <w:ind w:left="181" w:hanging="181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CZĘŚĆ II ZAMÓWIENIA</w:t>
      </w:r>
    </w:p>
    <w:p w:rsidR="00207B9B" w:rsidRDefault="00207B9B" w:rsidP="00207B9B">
      <w:pPr>
        <w:tabs>
          <w:tab w:val="left" w:pos="1022"/>
        </w:tabs>
        <w:spacing w:after="0" w:line="240" w:lineRule="auto"/>
        <w:ind w:left="180" w:hanging="180"/>
        <w:rPr>
          <w:rFonts w:ascii="Times New Roman" w:eastAsia="Times New Roman" w:hAnsi="Times New Roman"/>
          <w:lang w:eastAsia="pl-PL"/>
        </w:rPr>
      </w:pPr>
    </w:p>
    <w:p w:rsidR="00207B9B" w:rsidRPr="00207B9B" w:rsidRDefault="00207B9B" w:rsidP="00207B9B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207B9B">
        <w:rPr>
          <w:rFonts w:ascii="Times New Roman" w:eastAsia="Times New Roman" w:hAnsi="Times New Roman"/>
          <w:lang w:eastAsia="pl-PL"/>
        </w:rPr>
        <w:t>obejmująca świadczenie usług ochroniarskich w obiektach, w których znajdują się:</w:t>
      </w:r>
    </w:p>
    <w:p w:rsidR="00207B9B" w:rsidRPr="00207B9B" w:rsidRDefault="00207B9B" w:rsidP="006A0611">
      <w:pPr>
        <w:pStyle w:val="Akapitzlist"/>
        <w:numPr>
          <w:ilvl w:val="0"/>
          <w:numId w:val="108"/>
        </w:numPr>
        <w:ind w:left="426" w:hanging="284"/>
        <w:rPr>
          <w:rFonts w:eastAsia="Times New Roman"/>
          <w:sz w:val="22"/>
          <w:szCs w:val="22"/>
        </w:rPr>
      </w:pPr>
      <w:r w:rsidRPr="00207B9B">
        <w:rPr>
          <w:rFonts w:eastAsia="Times New Roman"/>
          <w:sz w:val="22"/>
          <w:szCs w:val="22"/>
        </w:rPr>
        <w:t>Pierwszy Urząd Skarbowy w Kielcach</w:t>
      </w:r>
      <w:r w:rsidR="00484B1E">
        <w:rPr>
          <w:rFonts w:eastAsia="Times New Roman"/>
          <w:sz w:val="22"/>
          <w:szCs w:val="22"/>
        </w:rPr>
        <w:t>-</w:t>
      </w:r>
      <w:r w:rsidRPr="00207B9B">
        <w:rPr>
          <w:rFonts w:eastAsia="Times New Roman"/>
          <w:sz w:val="22"/>
          <w:szCs w:val="22"/>
        </w:rPr>
        <w:t>ul. Wróbla 17</w:t>
      </w:r>
      <w:r w:rsidR="00484B1E">
        <w:rPr>
          <w:rFonts w:eastAsia="Times New Roman"/>
          <w:sz w:val="22"/>
          <w:szCs w:val="22"/>
        </w:rPr>
        <w:t>,</w:t>
      </w:r>
      <w:r w:rsidR="00484B1E" w:rsidRPr="00484B1E">
        <w:rPr>
          <w:rFonts w:eastAsia="Times New Roman"/>
          <w:sz w:val="22"/>
          <w:szCs w:val="22"/>
        </w:rPr>
        <w:t xml:space="preserve"> </w:t>
      </w:r>
      <w:r w:rsidR="00484B1E" w:rsidRPr="00207B9B">
        <w:rPr>
          <w:rFonts w:eastAsia="Times New Roman"/>
          <w:sz w:val="22"/>
          <w:szCs w:val="22"/>
        </w:rPr>
        <w:t xml:space="preserve"> Kielce</w:t>
      </w:r>
      <w:r w:rsidR="00484B1E">
        <w:rPr>
          <w:rFonts w:eastAsia="Times New Roman"/>
          <w:sz w:val="22"/>
          <w:szCs w:val="22"/>
        </w:rPr>
        <w:t>;</w:t>
      </w:r>
    </w:p>
    <w:p w:rsidR="00207B9B" w:rsidRDefault="00207B9B" w:rsidP="006A0611">
      <w:pPr>
        <w:pStyle w:val="Akapitzlist"/>
        <w:numPr>
          <w:ilvl w:val="0"/>
          <w:numId w:val="108"/>
        </w:numPr>
        <w:ind w:left="426" w:hanging="284"/>
        <w:rPr>
          <w:rFonts w:eastAsia="Times New Roman"/>
          <w:sz w:val="22"/>
          <w:szCs w:val="22"/>
        </w:rPr>
      </w:pPr>
      <w:r w:rsidRPr="00207B9B">
        <w:rPr>
          <w:rFonts w:eastAsia="Times New Roman"/>
          <w:sz w:val="22"/>
          <w:szCs w:val="22"/>
        </w:rPr>
        <w:t>Drugi Urząd Skarbowy w Kielcach – ul. Częstochowska 20</w:t>
      </w:r>
      <w:r w:rsidR="00484B1E">
        <w:rPr>
          <w:rFonts w:eastAsia="Times New Roman"/>
          <w:sz w:val="22"/>
          <w:szCs w:val="22"/>
        </w:rPr>
        <w:t>,</w:t>
      </w:r>
      <w:r w:rsidR="00484B1E" w:rsidRPr="00484B1E">
        <w:rPr>
          <w:rFonts w:eastAsia="Times New Roman"/>
          <w:sz w:val="22"/>
          <w:szCs w:val="22"/>
        </w:rPr>
        <w:t xml:space="preserve"> </w:t>
      </w:r>
      <w:r w:rsidR="00484B1E" w:rsidRPr="00207B9B">
        <w:rPr>
          <w:rFonts w:eastAsia="Times New Roman"/>
          <w:sz w:val="22"/>
          <w:szCs w:val="22"/>
        </w:rPr>
        <w:t>Kielce</w:t>
      </w:r>
      <w:r w:rsidR="00484B1E">
        <w:rPr>
          <w:rFonts w:eastAsia="Times New Roman"/>
          <w:sz w:val="22"/>
          <w:szCs w:val="22"/>
        </w:rPr>
        <w:t>.</w:t>
      </w:r>
    </w:p>
    <w:p w:rsidR="00207B9B" w:rsidRDefault="00207B9B" w:rsidP="00207B9B">
      <w:pPr>
        <w:rPr>
          <w:rFonts w:eastAsia="Times New Roman"/>
        </w:rPr>
      </w:pPr>
    </w:p>
    <w:p w:rsidR="00207B9B" w:rsidRPr="00207B9B" w:rsidRDefault="00207B9B" w:rsidP="00207B9B">
      <w:pPr>
        <w:rPr>
          <w:rFonts w:eastAsia="Times New Roman"/>
        </w:rPr>
      </w:pPr>
    </w:p>
    <w:p w:rsidR="00207B9B" w:rsidRPr="00822F24" w:rsidRDefault="00207B9B" w:rsidP="00207B9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eastAsia="Times New Roman" w:hAnsi="Times New Roman"/>
          <w:lang w:eastAsia="pl-PL"/>
        </w:rPr>
        <w:t>Oferowany koszt świadczenia usługi dla poszczególnych obiektów w okresach wskazanych w Ogłoszeniu:</w:t>
      </w:r>
    </w:p>
    <w:p w:rsidR="00207B9B" w:rsidRPr="00822F24" w:rsidRDefault="00207B9B" w:rsidP="00207B9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C5F7C" w:rsidRPr="000D30FD" w:rsidRDefault="007C5F7C" w:rsidP="007C5F7C">
      <w:pPr>
        <w:tabs>
          <w:tab w:val="left" w:pos="1022"/>
        </w:tabs>
        <w:spacing w:after="0" w:line="240" w:lineRule="auto"/>
        <w:ind w:left="180" w:hanging="180"/>
        <w:jc w:val="center"/>
        <w:rPr>
          <w:rFonts w:ascii="Times New Roman" w:eastAsia="Times New Roman" w:hAnsi="Times New Roman"/>
          <w:b/>
          <w:lang w:eastAsia="pl-PL"/>
        </w:rPr>
      </w:pP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7C5F7C" w:rsidRPr="000D30FD" w:rsidSect="004951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99" w:right="849" w:bottom="1387" w:left="993" w:header="708" w:footer="708" w:gutter="0"/>
          <w:pgNumType w:start="1"/>
          <w:cols w:space="708"/>
          <w:titlePg/>
          <w:docGrid w:linePitch="360"/>
        </w:sectPr>
      </w:pPr>
    </w:p>
    <w:p w:rsidR="007C5F7C" w:rsidRPr="00E21847" w:rsidRDefault="007C5F7C" w:rsidP="007C5F7C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 xml:space="preserve">1. </w:t>
      </w:r>
      <w:r w:rsidRPr="00E21847">
        <w:rPr>
          <w:rFonts w:ascii="Times New Roman" w:eastAsia="Times New Roman" w:hAnsi="Times New Roman"/>
          <w:b/>
          <w:lang w:eastAsia="pl-PL"/>
        </w:rPr>
        <w:tab/>
      </w:r>
      <w:r w:rsidR="00F409C2" w:rsidRPr="00E2184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Pierwszy </w:t>
      </w:r>
      <w:r w:rsidRPr="00E2184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Urząd Skarbowy w </w:t>
      </w:r>
      <w:r w:rsidR="00F409C2" w:rsidRPr="00E21847">
        <w:rPr>
          <w:rFonts w:ascii="Times New Roman" w:eastAsia="Times New Roman" w:hAnsi="Times New Roman"/>
          <w:b/>
          <w:sz w:val="24"/>
          <w:szCs w:val="24"/>
          <w:lang w:eastAsia="pl-PL"/>
        </w:rPr>
        <w:t>Kielcach – Kielce</w:t>
      </w:r>
      <w:r w:rsidR="00194920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F409C2" w:rsidRPr="00E2184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ul. Wróbla 17</w:t>
      </w:r>
    </w:p>
    <w:p w:rsidR="00E21847" w:rsidRPr="0095416A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 xml:space="preserve">Tabela 1. </w:t>
      </w:r>
      <w:r w:rsidRPr="0095416A">
        <w:rPr>
          <w:rFonts w:ascii="Times New Roman" w:eastAsia="Times New Roman" w:hAnsi="Times New Roman"/>
          <w:b/>
          <w:lang w:eastAsia="pl-PL"/>
        </w:rPr>
        <w:t>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E21847" w:rsidRPr="000D30FD" w:rsidTr="00392C07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E21847" w:rsidRPr="000D30FD" w:rsidTr="00392C07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392C07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392C07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E21847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218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Stała ochrona fizyczna obiektu w godzinach od 6:00</w:t>
            </w:r>
            <w:r w:rsidR="00BB7F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18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do 19:30 (13,5 h) </w:t>
            </w:r>
            <w:r w:rsidR="00C75BCC">
              <w:rPr>
                <w:rFonts w:ascii="Times New Roman" w:hAnsi="Times New Roman"/>
                <w:color w:val="000000"/>
                <w:sz w:val="20"/>
                <w:szCs w:val="20"/>
              </w:rPr>
              <w:t>w </w:t>
            </w:r>
            <w:r w:rsidRPr="00E21847">
              <w:rPr>
                <w:rFonts w:ascii="Times New Roman" w:hAnsi="Times New Roman"/>
                <w:color w:val="000000"/>
                <w:sz w:val="20"/>
                <w:szCs w:val="20"/>
              </w:rPr>
              <w:t>dni robocze oraz inne dni pracy urzędu</w:t>
            </w:r>
            <w:r w:rsidRPr="00E218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75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limit  godzin dodatkowych zgodnie z opisem przedmiotu zamówienia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392C07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  <w:r w:rsidR="00217B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B7F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+ otwieranie i zamykanie obiektu i przechowywanie kluczy do obiektu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47" w:rsidRPr="000D30FD" w:rsidRDefault="0080494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B453F" w:rsidRPr="000D30FD" w:rsidTr="00392C07">
        <w:trPr>
          <w:trHeight w:val="418"/>
        </w:trPr>
        <w:tc>
          <w:tcPr>
            <w:tcW w:w="68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C80A4B" w:rsidRDefault="00E21847" w:rsidP="00E2184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E21847" w:rsidRPr="000D30FD" w:rsidTr="00392C07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21847" w:rsidRPr="000D30FD" w:rsidTr="00392C07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C767C1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E21847" w:rsidRPr="000D30FD" w:rsidTr="00392C07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21847" w:rsidRPr="00233144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21847" w:rsidRPr="000D30FD" w:rsidTr="00392C07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80494C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04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E21847" w:rsidRPr="000D30FD" w:rsidTr="00392C07">
        <w:trPr>
          <w:trHeight w:val="672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21847" w:rsidRPr="000D30FD" w:rsidRDefault="00E21847" w:rsidP="00984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80494C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04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847" w:rsidRPr="000D30FD" w:rsidRDefault="00E21847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B453F" w:rsidRPr="000D30FD" w:rsidTr="00392C07">
        <w:trPr>
          <w:trHeight w:val="341"/>
        </w:trPr>
        <w:tc>
          <w:tcPr>
            <w:tcW w:w="660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53F" w:rsidRPr="00233144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5B453F" w:rsidRPr="000D30FD" w:rsidRDefault="005B453F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E21847" w:rsidRPr="00C80A4B" w:rsidRDefault="00E21847" w:rsidP="00E2184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E21847" w:rsidRPr="00CE6DE6" w:rsidTr="00834BD8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34BD8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E21847" w:rsidRPr="00CE6DE6" w:rsidTr="00834BD8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E21847" w:rsidRPr="00C80A4B" w:rsidRDefault="00E21847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7C5F7C" w:rsidRPr="006C2AD8" w:rsidRDefault="007C5F7C" w:rsidP="00911779">
      <w:pPr>
        <w:pageBreakBefore/>
        <w:shd w:val="clear" w:color="auto" w:fill="D9D9D9"/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C1264A" w:rsidRPr="006C2AD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Drugi </w:t>
      </w:r>
      <w:r w:rsidRPr="006C2AD8">
        <w:rPr>
          <w:rFonts w:ascii="Times New Roman" w:eastAsia="Times New Roman" w:hAnsi="Times New Roman"/>
          <w:b/>
          <w:sz w:val="24"/>
          <w:szCs w:val="24"/>
          <w:lang w:eastAsia="pl-PL"/>
        </w:rPr>
        <w:t>Urząd Skarbowy</w:t>
      </w:r>
      <w:r w:rsidR="006C2AD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C2AD8" w:rsidRPr="006C2AD8">
        <w:rPr>
          <w:rFonts w:ascii="Times New Roman" w:eastAsia="Times New Roman" w:hAnsi="Times New Roman"/>
          <w:b/>
          <w:sz w:val="24"/>
          <w:szCs w:val="24"/>
          <w:lang w:eastAsia="pl-PL"/>
        </w:rPr>
        <w:t>w Kielcach</w:t>
      </w:r>
      <w:r w:rsidRPr="006C2AD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C2AD8">
        <w:rPr>
          <w:rFonts w:ascii="Times New Roman" w:eastAsia="Times New Roman" w:hAnsi="Times New Roman"/>
          <w:b/>
          <w:sz w:val="24"/>
          <w:szCs w:val="24"/>
          <w:lang w:eastAsia="pl-PL"/>
        </w:rPr>
        <w:t>i Świętokrzyski Urząd Skarbowy</w:t>
      </w:r>
      <w:r w:rsidR="00C1264A" w:rsidRPr="006C2AD8">
        <w:rPr>
          <w:rFonts w:ascii="Times New Roman" w:eastAsia="Times New Roman" w:hAnsi="Times New Roman"/>
          <w:b/>
          <w:sz w:val="24"/>
          <w:szCs w:val="24"/>
          <w:lang w:eastAsia="pl-PL"/>
        </w:rPr>
        <w:t>– Kielce</w:t>
      </w:r>
      <w:r w:rsidR="00194920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6C2AD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1264A" w:rsidRPr="006C2AD8">
        <w:rPr>
          <w:rFonts w:ascii="Times New Roman" w:eastAsia="Times New Roman" w:hAnsi="Times New Roman"/>
          <w:b/>
          <w:sz w:val="24"/>
          <w:szCs w:val="24"/>
          <w:lang w:eastAsia="pl-PL"/>
        </w:rPr>
        <w:t>ul. Częstochowska 20</w:t>
      </w:r>
      <w:r w:rsidR="006C2AD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7C5F7C" w:rsidRPr="000D30FD" w:rsidRDefault="007C5F7C" w:rsidP="007C5F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</w:t>
      </w: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CA67D6" w:rsidRPr="000D30FD" w:rsidTr="00392C07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CA67D6" w:rsidRPr="000D30FD" w:rsidTr="00392C07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392C07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A67D6" w:rsidRPr="000D30FD" w:rsidTr="00392C07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Stała ochrona fizyczna obiektu (24h/dobę, 7 dni w tygodniu)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392C07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B453F" w:rsidRPr="000D30FD" w:rsidTr="00392C07">
        <w:trPr>
          <w:trHeight w:val="418"/>
        </w:trPr>
        <w:tc>
          <w:tcPr>
            <w:tcW w:w="68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Pr="000D30FD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CA67D6" w:rsidRPr="000D30FD" w:rsidTr="00392C07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67D6" w:rsidRPr="000D30FD" w:rsidTr="00392C07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C767C1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A67D6" w:rsidRPr="000D30FD" w:rsidTr="00392C07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A67D6" w:rsidRPr="00233144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A67D6" w:rsidRPr="000D30FD" w:rsidTr="00392C07">
        <w:trPr>
          <w:trHeight w:val="54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A67D6" w:rsidRPr="000D30FD" w:rsidTr="00392C07">
        <w:trPr>
          <w:trHeight w:val="86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+ inne systemy wymienione w Ogłoszeniu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3E4D6C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7D6" w:rsidRPr="000D30FD" w:rsidRDefault="00CA67D6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B453F" w:rsidRPr="000D30FD" w:rsidTr="00392C07">
        <w:trPr>
          <w:trHeight w:val="341"/>
        </w:trPr>
        <w:tc>
          <w:tcPr>
            <w:tcW w:w="6603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53F" w:rsidRPr="00233144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5B453F" w:rsidRPr="000D30FD" w:rsidRDefault="005B453F" w:rsidP="00E71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A67D6" w:rsidRDefault="00CA67D6" w:rsidP="00CA67D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A67D6" w:rsidRPr="00C80A4B" w:rsidRDefault="00CA67D6" w:rsidP="00CA67D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CA67D6" w:rsidRPr="00CE6DE6" w:rsidTr="00834BD8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34BD8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CA67D6" w:rsidRPr="00CE6DE6" w:rsidTr="00834BD8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CA67D6" w:rsidRPr="00C80A4B" w:rsidRDefault="00CA67D6" w:rsidP="00E71A0F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A67D6" w:rsidRPr="00CE6DE6" w:rsidRDefault="00CA67D6" w:rsidP="00CA67D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C5F7C" w:rsidRPr="000D30FD" w:rsidRDefault="007C5F7C" w:rsidP="007C5F7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7C5F7C" w:rsidRPr="000D30FD" w:rsidSect="006C2AD8">
          <w:headerReference w:type="default" r:id="rId12"/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1552B1" w:rsidRPr="000E34EC" w:rsidRDefault="001552B1" w:rsidP="006A0611">
      <w:pPr>
        <w:pStyle w:val="pgraf"/>
        <w:numPr>
          <w:ilvl w:val="0"/>
          <w:numId w:val="109"/>
        </w:numPr>
        <w:tabs>
          <w:tab w:val="left" w:pos="284"/>
        </w:tabs>
        <w:spacing w:before="0" w:after="0" w:line="240" w:lineRule="auto"/>
        <w:ind w:left="567" w:hanging="567"/>
        <w:jc w:val="both"/>
        <w:rPr>
          <w:b/>
          <w:color w:val="000000"/>
          <w:sz w:val="18"/>
          <w:szCs w:val="18"/>
        </w:rPr>
      </w:pPr>
      <w:r w:rsidRPr="008B3787">
        <w:rPr>
          <w:b/>
        </w:rPr>
        <w:lastRenderedPageBreak/>
        <w:t>CENA OFERTY</w:t>
      </w:r>
      <w:r w:rsidRPr="000E34EC">
        <w:rPr>
          <w:b/>
        </w:rPr>
        <w:t xml:space="preserve"> </w:t>
      </w:r>
      <w:r w:rsidRPr="000E34EC">
        <w:rPr>
          <w:sz w:val="18"/>
          <w:szCs w:val="18"/>
        </w:rPr>
        <w:t xml:space="preserve">(należy wpisać sumy odpowiednich łącznych wartości podanych w tabelach nr 3 dla poszczególnych </w:t>
      </w:r>
      <w:r w:rsidR="00161DC7" w:rsidRPr="000E34EC">
        <w:rPr>
          <w:sz w:val="18"/>
          <w:szCs w:val="18"/>
        </w:rPr>
        <w:t>obiektów części II</w:t>
      </w:r>
      <w:r w:rsidRPr="000E34EC">
        <w:rPr>
          <w:sz w:val="18"/>
          <w:szCs w:val="18"/>
        </w:rPr>
        <w:t>)</w:t>
      </w:r>
    </w:p>
    <w:p w:rsidR="00834BD8" w:rsidRPr="00392C07" w:rsidRDefault="001552B1" w:rsidP="00392C07">
      <w:pPr>
        <w:pStyle w:val="pgraf"/>
        <w:tabs>
          <w:tab w:val="left" w:pos="284"/>
        </w:tabs>
        <w:spacing w:before="0" w:line="240" w:lineRule="auto"/>
        <w:ind w:left="284"/>
        <w:jc w:val="both"/>
        <w:rPr>
          <w:color w:val="000000"/>
          <w:sz w:val="22"/>
          <w:szCs w:val="22"/>
        </w:rPr>
      </w:pPr>
      <w:r w:rsidRPr="00822F24">
        <w:rPr>
          <w:sz w:val="22"/>
          <w:szCs w:val="22"/>
        </w:rPr>
        <w:t xml:space="preserve">Niniejszym oferujemy </w:t>
      </w:r>
      <w:r w:rsidRPr="00822F24">
        <w:rPr>
          <w:color w:val="000000"/>
          <w:sz w:val="22"/>
          <w:szCs w:val="22"/>
        </w:rPr>
        <w:t>wykonanie całości przedmiotu zamówienia w części I</w:t>
      </w:r>
      <w:r>
        <w:rPr>
          <w:color w:val="000000"/>
          <w:sz w:val="22"/>
          <w:szCs w:val="22"/>
        </w:rPr>
        <w:t>I</w:t>
      </w:r>
      <w:r w:rsidRPr="00822F24">
        <w:rPr>
          <w:color w:val="000000"/>
          <w:sz w:val="22"/>
          <w:szCs w:val="22"/>
        </w:rPr>
        <w:t xml:space="preserve"> zgodnie z wymogami określonymi w Ogłoszeniu, w tym we wzorze umowy, za cenę oferty:</w:t>
      </w:r>
    </w:p>
    <w:tbl>
      <w:tblPr>
        <w:tblStyle w:val="Tabela-Siatka"/>
        <w:tblW w:w="0" w:type="auto"/>
        <w:tblInd w:w="180" w:type="dxa"/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834BD8" w:rsidTr="00DE7695">
        <w:tc>
          <w:tcPr>
            <w:tcW w:w="3036" w:type="dxa"/>
            <w:shd w:val="clear" w:color="auto" w:fill="E5B8B7" w:themeFill="accent2" w:themeFillTint="66"/>
          </w:tcPr>
          <w:p w:rsidR="00834BD8" w:rsidRPr="00F95794" w:rsidRDefault="00834BD8" w:rsidP="00DE7695">
            <w:pPr>
              <w:spacing w:before="240" w:line="480" w:lineRule="auto"/>
              <w:rPr>
                <w:b/>
              </w:rPr>
            </w:pPr>
            <w:r w:rsidRPr="006B0E24">
              <w:t>netto</w:t>
            </w:r>
            <w:r w:rsidRPr="006B0E24">
              <w:rPr>
                <w:b/>
              </w:rPr>
              <w:t xml:space="preserve"> </w:t>
            </w:r>
            <w:r>
              <w:t xml:space="preserve">…………………zł,            </w:t>
            </w:r>
          </w:p>
        </w:tc>
        <w:tc>
          <w:tcPr>
            <w:tcW w:w="3036" w:type="dxa"/>
            <w:shd w:val="clear" w:color="auto" w:fill="C2D69B" w:themeFill="accent3" w:themeFillTint="99"/>
          </w:tcPr>
          <w:p w:rsidR="00834BD8" w:rsidRPr="00F95794" w:rsidRDefault="00834BD8" w:rsidP="00DE7695">
            <w:pPr>
              <w:spacing w:before="240" w:line="480" w:lineRule="auto"/>
              <w:rPr>
                <w:b/>
              </w:rPr>
            </w:pPr>
            <w:r>
              <w:t>kwota V</w:t>
            </w:r>
            <w:r w:rsidRPr="006B0E24">
              <w:t>AT ……………….zł</w:t>
            </w:r>
            <w:r>
              <w:t xml:space="preserve">,             </w:t>
            </w:r>
          </w:p>
        </w:tc>
        <w:tc>
          <w:tcPr>
            <w:tcW w:w="3036" w:type="dxa"/>
          </w:tcPr>
          <w:p w:rsidR="00834BD8" w:rsidRPr="00F95794" w:rsidRDefault="00834BD8" w:rsidP="00DE7695">
            <w:pPr>
              <w:spacing w:before="240" w:line="480" w:lineRule="auto"/>
              <w:rPr>
                <w:b/>
              </w:rPr>
            </w:pPr>
            <w:r>
              <w:t xml:space="preserve">stawka </w:t>
            </w:r>
            <w:r w:rsidRPr="006B0E24">
              <w:t xml:space="preserve">VAT: …………..%,  </w:t>
            </w:r>
          </w:p>
        </w:tc>
      </w:tr>
      <w:tr w:rsidR="00834BD8" w:rsidTr="00DE7695">
        <w:tc>
          <w:tcPr>
            <w:tcW w:w="9108" w:type="dxa"/>
            <w:gridSpan w:val="3"/>
            <w:shd w:val="clear" w:color="auto" w:fill="FBD4B4" w:themeFill="accent6" w:themeFillTint="66"/>
          </w:tcPr>
          <w:p w:rsidR="00834BD8" w:rsidRPr="006B0E24" w:rsidRDefault="00834BD8" w:rsidP="00DE7695">
            <w:pPr>
              <w:spacing w:before="240" w:line="480" w:lineRule="auto"/>
              <w:rPr>
                <w:b/>
              </w:rPr>
            </w:pPr>
            <w:r w:rsidRPr="00DD6D58">
              <w:rPr>
                <w:b/>
                <w:shd w:val="clear" w:color="auto" w:fill="FBD4B4" w:themeFill="accent6" w:themeFillTint="66"/>
              </w:rPr>
              <w:t xml:space="preserve"> brutto</w:t>
            </w:r>
            <w:r w:rsidRPr="00DD6D58">
              <w:rPr>
                <w:shd w:val="clear" w:color="auto" w:fill="FBD4B4" w:themeFill="accent6" w:themeFillTint="66"/>
              </w:rPr>
              <w:t xml:space="preserve"> ……………………………….…………………………………</w:t>
            </w:r>
            <w:r w:rsidRPr="006B0E24">
              <w:rPr>
                <w:b/>
              </w:rPr>
              <w:t xml:space="preserve"> zł </w:t>
            </w:r>
          </w:p>
          <w:p w:rsidR="00834BD8" w:rsidRDefault="00834BD8" w:rsidP="00DE7695">
            <w:pPr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 xml:space="preserve">: </w:t>
            </w:r>
            <w:r w:rsidRPr="005662E6">
              <w:t>…………………………………………………………………………</w:t>
            </w:r>
            <w:r>
              <w:t>….</w:t>
            </w:r>
            <w:r w:rsidRPr="006B0E24">
              <w:rPr>
                <w:b/>
              </w:rPr>
              <w:t>)</w:t>
            </w:r>
          </w:p>
        </w:tc>
      </w:tr>
    </w:tbl>
    <w:p w:rsidR="001552B1" w:rsidRDefault="001552B1" w:rsidP="001552B1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644"/>
        <w:contextualSpacing/>
        <w:jc w:val="both"/>
        <w:textAlignment w:val="auto"/>
        <w:rPr>
          <w:i/>
          <w:sz w:val="20"/>
          <w:szCs w:val="20"/>
        </w:rPr>
      </w:pPr>
    </w:p>
    <w:p w:rsidR="001552B1" w:rsidRPr="00F02B12" w:rsidRDefault="001552B1" w:rsidP="006A0611">
      <w:pPr>
        <w:pStyle w:val="Akapitzlist"/>
        <w:numPr>
          <w:ilvl w:val="0"/>
          <w:numId w:val="109"/>
        </w:numPr>
        <w:tabs>
          <w:tab w:val="left" w:pos="284"/>
        </w:tabs>
        <w:spacing w:before="120"/>
        <w:ind w:left="426" w:hanging="426"/>
        <w:contextualSpacing/>
        <w:jc w:val="both"/>
        <w:rPr>
          <w:b/>
          <w:i/>
        </w:rPr>
      </w:pPr>
      <w:r w:rsidRPr="00F02B12">
        <w:rPr>
          <w:b/>
        </w:rPr>
        <w:t>OBOWIĄZEK PODATKOWY</w:t>
      </w:r>
    </w:p>
    <w:p w:rsidR="001552B1" w:rsidRPr="00820653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b/>
          <w:i/>
          <w:sz w:val="22"/>
          <w:szCs w:val="22"/>
        </w:rPr>
      </w:pPr>
    </w:p>
    <w:p w:rsidR="001552B1" w:rsidRPr="00822F24" w:rsidRDefault="001552B1" w:rsidP="001552B1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i/>
          <w:sz w:val="22"/>
          <w:szCs w:val="22"/>
        </w:rPr>
      </w:pPr>
      <w:r w:rsidRPr="00822F24">
        <w:rPr>
          <w:sz w:val="22"/>
          <w:szCs w:val="22"/>
        </w:rPr>
        <w:t>Składając niniejszą ofertę oświadczamy, że w wybór naszej oferty</w:t>
      </w:r>
      <w:r w:rsidRPr="00822F24">
        <w:rPr>
          <w:b/>
          <w:sz w:val="22"/>
          <w:szCs w:val="22"/>
        </w:rPr>
        <w:t xml:space="preserve"> </w:t>
      </w:r>
      <w:r w:rsidRPr="00822F24">
        <w:rPr>
          <w:b/>
          <w:sz w:val="22"/>
          <w:szCs w:val="22"/>
          <w:u w:val="single"/>
        </w:rPr>
        <w:t xml:space="preserve">będzie prowadził* / nie będzie prowadził* </w:t>
      </w:r>
      <w:r w:rsidRPr="00D7493E">
        <w:rPr>
          <w:i/>
          <w:sz w:val="18"/>
          <w:szCs w:val="18"/>
        </w:rPr>
        <w:t>(*niepotrzebne skreślić)</w:t>
      </w:r>
      <w:r w:rsidRPr="00822F24">
        <w:rPr>
          <w:b/>
          <w:sz w:val="22"/>
          <w:szCs w:val="22"/>
        </w:rPr>
        <w:t xml:space="preserve"> </w:t>
      </w:r>
      <w:r w:rsidR="005B453F">
        <w:rPr>
          <w:sz w:val="22"/>
          <w:szCs w:val="22"/>
        </w:rPr>
        <w:t>do powstania u </w:t>
      </w:r>
      <w:r w:rsidRPr="00822F24">
        <w:rPr>
          <w:sz w:val="22"/>
          <w:szCs w:val="22"/>
        </w:rPr>
        <w:t>Zamawiającego obowiązku podatkowego zgodnie z przepisami ustawy o podatku od towarów i usług z dnia 11 marca 2014 r. (j</w:t>
      </w:r>
      <w:r>
        <w:rPr>
          <w:sz w:val="22"/>
          <w:szCs w:val="22"/>
        </w:rPr>
        <w:t>.t. Dz.U. z 2020</w:t>
      </w:r>
      <w:r w:rsidRPr="00822F24">
        <w:rPr>
          <w:sz w:val="22"/>
          <w:szCs w:val="22"/>
        </w:rPr>
        <w:t xml:space="preserve"> r. poz. 1221). </w:t>
      </w:r>
      <w:r w:rsidRPr="00822F24">
        <w:rPr>
          <w:color w:val="000000"/>
          <w:sz w:val="22"/>
          <w:szCs w:val="22"/>
        </w:rPr>
        <w:t xml:space="preserve">W przypadku gdy wybór oferty będzie prowadzić do powstania u Zamawiającego obowiązku podatkowego – należy wskazać: 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nazwę (rodzaj) towaru lub usługi, których dostawa lub świadczenie będzie prowadzić do powstania obowiązku pod</w:t>
      </w:r>
      <w:r w:rsidR="005B453F">
        <w:rPr>
          <w:color w:val="000000"/>
          <w:sz w:val="22"/>
          <w:szCs w:val="22"/>
        </w:rPr>
        <w:t>atkowego zgodnie z przepisami o </w:t>
      </w:r>
      <w:r w:rsidRPr="00822F24">
        <w:rPr>
          <w:color w:val="000000"/>
          <w:sz w:val="22"/>
          <w:szCs w:val="22"/>
        </w:rPr>
        <w:t>podatku od towarów i usług:</w:t>
      </w:r>
    </w:p>
    <w:p w:rsidR="001552B1" w:rsidRPr="00822F24" w:rsidRDefault="001552B1" w:rsidP="001552B1">
      <w:pPr>
        <w:pStyle w:val="Akapitzlist"/>
        <w:autoSpaceDE w:val="0"/>
        <w:adjustRightInd w:val="0"/>
        <w:spacing w:line="360" w:lineRule="auto"/>
        <w:ind w:left="720"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autoSpaceDE w:val="0"/>
        <w:adjustRightInd w:val="0"/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ich wartości (netto) bez kwoty podatku:………………………………………………...</w:t>
      </w:r>
    </w:p>
    <w:p w:rsidR="001552B1" w:rsidRPr="00822F24" w:rsidRDefault="001552B1" w:rsidP="006A0611">
      <w:pPr>
        <w:pStyle w:val="Akapitzlist"/>
        <w:numPr>
          <w:ilvl w:val="0"/>
          <w:numId w:val="106"/>
        </w:numPr>
        <w:tabs>
          <w:tab w:val="left" w:pos="360"/>
        </w:tabs>
        <w:overflowPunct w:val="0"/>
        <w:autoSpaceDE w:val="0"/>
        <w:spacing w:after="120"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 xml:space="preserve">stawka podatku …….% </w:t>
      </w:r>
    </w:p>
    <w:p w:rsidR="001552B1" w:rsidRPr="00AD60FE" w:rsidRDefault="001552B1" w:rsidP="001552B1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AD60FE">
        <w:rPr>
          <w:rFonts w:ascii="Times New Roman" w:hAnsi="Times New Roman"/>
          <w:b/>
          <w:i/>
          <w:iCs/>
          <w:color w:val="000000"/>
          <w:sz w:val="18"/>
          <w:szCs w:val="18"/>
          <w:u w:val="single"/>
        </w:rPr>
        <w:t>UWAGA:</w:t>
      </w:r>
      <w:r w:rsidRPr="00AD60FE">
        <w:rPr>
          <w:rFonts w:ascii="Times New Roman" w:hAnsi="Times New Roman"/>
          <w:i/>
          <w:iCs/>
          <w:color w:val="000000"/>
          <w:sz w:val="18"/>
          <w:szCs w:val="18"/>
        </w:rPr>
        <w:t xml:space="preserve"> brak informacji w ww. zakresie oznacza, że złożona oferta nie będzie prowadziła do powstania u Zamawiającego obowiązku podatkowego.</w:t>
      </w:r>
    </w:p>
    <w:p w:rsidR="001552B1" w:rsidRPr="008B3787" w:rsidRDefault="001552B1" w:rsidP="006A0611">
      <w:pPr>
        <w:pStyle w:val="Akapitzlist"/>
        <w:numPr>
          <w:ilvl w:val="0"/>
          <w:numId w:val="109"/>
        </w:numPr>
        <w:tabs>
          <w:tab w:val="left" w:pos="360"/>
        </w:tabs>
        <w:ind w:left="426" w:hanging="426"/>
        <w:jc w:val="both"/>
        <w:rPr>
          <w:b/>
        </w:rPr>
      </w:pPr>
      <w:r w:rsidRPr="008B3787">
        <w:rPr>
          <w:b/>
        </w:rPr>
        <w:t>TAJEMNICA PRZEDSIĘBIORSTWA</w:t>
      </w:r>
    </w:p>
    <w:p w:rsidR="001552B1" w:rsidRPr="006230FE" w:rsidRDefault="001552B1" w:rsidP="00392C07">
      <w:pPr>
        <w:widowControl w:val="0"/>
        <w:tabs>
          <w:tab w:val="left" w:pos="360"/>
          <w:tab w:val="left" w:pos="720"/>
        </w:tabs>
        <w:suppressAutoHyphens/>
        <w:spacing w:after="120"/>
        <w:ind w:left="714" w:hanging="288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>Niniejsza oferta</w:t>
      </w:r>
      <w:r w:rsidRPr="006230FE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(zaznaczyć właściwą odpowiedź</w:t>
      </w:r>
      <w:r w:rsidRPr="00D7493E">
        <w:rPr>
          <w:rFonts w:ascii="Times New Roman" w:hAnsi="Times New Roman"/>
          <w:i/>
          <w:sz w:val="18"/>
          <w:szCs w:val="18"/>
        </w:rPr>
        <w:t>)</w:t>
      </w:r>
      <w:r w:rsidRPr="006230FE">
        <w:rPr>
          <w:rFonts w:ascii="Times New Roman" w:hAnsi="Times New Roman"/>
        </w:rPr>
        <w:t>:</w:t>
      </w:r>
    </w:p>
    <w:p w:rsidR="001552B1" w:rsidRPr="006230FE" w:rsidRDefault="001552B1" w:rsidP="00392C07">
      <w:pPr>
        <w:widowControl w:val="0"/>
        <w:tabs>
          <w:tab w:val="left" w:pos="360"/>
          <w:tab w:val="left" w:pos="714"/>
        </w:tabs>
        <w:suppressAutoHyphens/>
        <w:spacing w:after="120"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  nie zawiera</w:t>
      </w:r>
    </w:p>
    <w:p w:rsidR="001552B1" w:rsidRPr="006230FE" w:rsidRDefault="001552B1" w:rsidP="00392C07">
      <w:pPr>
        <w:widowControl w:val="0"/>
        <w:tabs>
          <w:tab w:val="left" w:pos="360"/>
          <w:tab w:val="left" w:pos="720"/>
        </w:tabs>
        <w:suppressAutoHyphens/>
        <w:spacing w:after="120"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z</w:t>
      </w:r>
      <w:r>
        <w:rPr>
          <w:rFonts w:ascii="Times New Roman" w:hAnsi="Times New Roman"/>
        </w:rPr>
        <w:t>awiera na stronach nr……………………….</w:t>
      </w:r>
    </w:p>
    <w:p w:rsidR="001552B1" w:rsidRPr="006230FE" w:rsidRDefault="001552B1" w:rsidP="00392C07">
      <w:pPr>
        <w:widowControl w:val="0"/>
        <w:tabs>
          <w:tab w:val="left" w:pos="360"/>
        </w:tabs>
        <w:suppressAutoHyphens/>
        <w:spacing w:after="120"/>
        <w:ind w:left="426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 xml:space="preserve">informacje stanowiące </w:t>
      </w:r>
      <w:r w:rsidRPr="006230FE">
        <w:rPr>
          <w:rFonts w:ascii="Times New Roman" w:hAnsi="Times New Roman"/>
          <w:b/>
        </w:rPr>
        <w:t>tajemnicę przedsiębiorstwa</w:t>
      </w:r>
      <w:r w:rsidRPr="006230FE">
        <w:rPr>
          <w:rFonts w:ascii="Times New Roman" w:hAnsi="Times New Roman"/>
        </w:rPr>
        <w:t xml:space="preserve"> w rozumieniu przepisów o zwalczaniu nieuczciwej konkurencji.</w:t>
      </w:r>
    </w:p>
    <w:p w:rsidR="001552B1" w:rsidRPr="00E61A53" w:rsidRDefault="001552B1" w:rsidP="006A0611">
      <w:pPr>
        <w:pStyle w:val="Akapitzlist"/>
        <w:numPr>
          <w:ilvl w:val="0"/>
          <w:numId w:val="109"/>
        </w:numPr>
        <w:spacing w:before="120"/>
        <w:ind w:left="284" w:hanging="284"/>
        <w:jc w:val="both"/>
        <w:rPr>
          <w:noProof/>
          <w:sz w:val="18"/>
          <w:szCs w:val="18"/>
        </w:rPr>
      </w:pPr>
      <w:r w:rsidRPr="00E61A53">
        <w:rPr>
          <w:b/>
        </w:rPr>
        <w:lastRenderedPageBreak/>
        <w:t xml:space="preserve">ZWROT WADIUM </w:t>
      </w:r>
    </w:p>
    <w:p w:rsidR="001552B1" w:rsidRPr="00E61A53" w:rsidRDefault="001552B1" w:rsidP="001552B1">
      <w:pPr>
        <w:spacing w:before="120"/>
        <w:ind w:left="360"/>
        <w:jc w:val="both"/>
        <w:rPr>
          <w:rFonts w:ascii="Times New Roman" w:hAnsi="Times New Roman"/>
          <w:noProof/>
          <w:sz w:val="18"/>
          <w:szCs w:val="18"/>
          <w:lang w:eastAsia="pl-PL"/>
        </w:rPr>
      </w:pPr>
      <w:r>
        <w:rPr>
          <w:rFonts w:ascii="Times New Roman" w:hAnsi="Times New Roman"/>
          <w:noProof/>
          <w:lang w:eastAsia="pl-PL"/>
        </w:rPr>
        <w:t>Wadium wniesione w formie pieniężnej prosimy zwrócić na wskazany rachunek bankowy nr: …………………………………………. …….</w:t>
      </w:r>
    </w:p>
    <w:p w:rsidR="001552B1" w:rsidRPr="00AD60FE" w:rsidRDefault="001552B1" w:rsidP="001552B1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AD60FE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UWAGA</w:t>
      </w:r>
      <w:r w:rsidRPr="00E61A53">
        <w:rPr>
          <w:rFonts w:ascii="Times New Roman" w:hAnsi="Times New Roman"/>
          <w:b/>
          <w:i/>
          <w:sz w:val="18"/>
          <w:szCs w:val="18"/>
          <w:lang w:eastAsia="pl-PL"/>
        </w:rPr>
        <w:t xml:space="preserve">: </w:t>
      </w:r>
      <w:r w:rsidRPr="00E61A53">
        <w:rPr>
          <w:rFonts w:ascii="Times New Roman" w:hAnsi="Times New Roman"/>
          <w:bCs/>
          <w:i/>
          <w:iCs/>
          <w:sz w:val="18"/>
          <w:szCs w:val="18"/>
        </w:rPr>
        <w:t>W przypadku niewpisania numeru rachunku bankowego Zamawiający zwróci wadium na rachunek bankowy, z którego dokonano wpłaty.</w:t>
      </w:r>
    </w:p>
    <w:p w:rsidR="001552B1" w:rsidRPr="00862F15" w:rsidRDefault="001552B1" w:rsidP="006A0611">
      <w:pPr>
        <w:pStyle w:val="Akapitzlist"/>
        <w:widowControl/>
        <w:numPr>
          <w:ilvl w:val="0"/>
          <w:numId w:val="109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 w:rsidRPr="00862F15">
        <w:rPr>
          <w:b/>
        </w:rPr>
        <w:t>OŚWIADCZAMY, ŻE: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cena oferty obejmuje pełen zakres przedmiotu zamówienia w części I</w:t>
      </w:r>
      <w:r w:rsidR="00681934">
        <w:rPr>
          <w:sz w:val="22"/>
          <w:szCs w:val="22"/>
        </w:rPr>
        <w:t>I</w:t>
      </w:r>
      <w:r w:rsidRPr="006E0D33">
        <w:rPr>
          <w:sz w:val="22"/>
          <w:szCs w:val="22"/>
        </w:rPr>
        <w:t xml:space="preserve"> zgodnie z opisem zawartym w Ogłoszeniu, w tym we wzorze umowy, oraz uwzględnia wszystkie wymagane opłaty i koszty niezbędne do prawidłowego wykonania przedmiotu zamówienia bez względu na okoliczności i źródła ich powstania;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zapoznaliśmy się z treścią Ogłoszenia i  nie wnosimy do niego zastrzeżeń  oraz zdobyliśmy konieczne informacje potrzebne do właściwego przygotowania oferty i wykonania zamówienia;</w:t>
      </w:r>
    </w:p>
    <w:p w:rsidR="001552B1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uważamy się za związanych niniejszą ofertą na czas wskazany w Ogłoszeniu tj. 30 dni od upływu terminu składania ofert;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akceptujemy wzór umowy stanowiący Załącznik nr 6 do Ogłoszenia i w przypadku wyboru naszej oferty zobowiązujemy się do zawarcia umowy na warunkach w nim określonych w miejscu i terminie określonym przez Zamawiającego;</w:t>
      </w:r>
    </w:p>
    <w:p w:rsidR="001552B1" w:rsidRPr="006E0D33" w:rsidRDefault="001552B1" w:rsidP="006A0611">
      <w:pPr>
        <w:pStyle w:val="Akapitzlist"/>
        <w:numPr>
          <w:ilvl w:val="0"/>
          <w:numId w:val="113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wypełniliśmy obowiązki informacyjne przewidziane w art. 13 lub art. 14 Rozporządzenia Parlamentu Europejskiego</w:t>
      </w:r>
      <w:r w:rsidR="005B453F">
        <w:rPr>
          <w:sz w:val="22"/>
          <w:szCs w:val="22"/>
        </w:rPr>
        <w:t xml:space="preserve"> i Rady (UE) 2016/679 z dnia 27 </w:t>
      </w:r>
      <w:r w:rsidRPr="006E0D33">
        <w:rPr>
          <w:sz w:val="22"/>
          <w:szCs w:val="22"/>
        </w:rPr>
        <w:t>kwietnia 2016 r. w sp</w:t>
      </w:r>
      <w:r>
        <w:rPr>
          <w:sz w:val="22"/>
          <w:szCs w:val="22"/>
        </w:rPr>
        <w:t>rawie ochrony osób fizycznych w </w:t>
      </w:r>
      <w:r w:rsidRPr="006E0D33">
        <w:rPr>
          <w:sz w:val="22"/>
          <w:szCs w:val="22"/>
        </w:rPr>
        <w:t>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1552B1" w:rsidRPr="00CB6AA1" w:rsidRDefault="001552B1" w:rsidP="001552B1">
      <w:pPr>
        <w:tabs>
          <w:tab w:val="left" w:pos="709"/>
        </w:tabs>
        <w:ind w:left="567"/>
        <w:jc w:val="both"/>
        <w:rPr>
          <w:rFonts w:ascii="Times New Roman" w:hAnsi="Times New Roman"/>
          <w:i/>
          <w:sz w:val="18"/>
          <w:szCs w:val="18"/>
        </w:rPr>
      </w:pPr>
      <w:r w:rsidRPr="006E0D33">
        <w:rPr>
          <w:rFonts w:ascii="Times New Roman" w:hAnsi="Times New Roman"/>
          <w:b/>
          <w:i/>
          <w:sz w:val="18"/>
          <w:szCs w:val="18"/>
          <w:u w:val="single"/>
        </w:rPr>
        <w:t>Uwaga</w:t>
      </w:r>
      <w:r w:rsidRPr="00CB6AA1">
        <w:rPr>
          <w:rFonts w:ascii="Times New Roman" w:hAnsi="Times New Roman"/>
          <w:b/>
          <w:i/>
          <w:sz w:val="18"/>
          <w:szCs w:val="18"/>
        </w:rPr>
        <w:t>:</w:t>
      </w:r>
      <w:r w:rsidRPr="00CB6AA1">
        <w:rPr>
          <w:rFonts w:ascii="Times New Roman" w:hAnsi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</w:p>
    <w:p w:rsidR="001552B1" w:rsidRDefault="001552B1" w:rsidP="001552B1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1552B1" w:rsidRPr="00DE484A" w:rsidRDefault="001552B1" w:rsidP="001552B1">
      <w:pPr>
        <w:tabs>
          <w:tab w:val="left" w:pos="284"/>
        </w:tabs>
        <w:jc w:val="both"/>
        <w:rPr>
          <w:rFonts w:ascii="Times New Roman" w:hAnsi="Times New Roman"/>
        </w:rPr>
      </w:pPr>
    </w:p>
    <w:p w:rsidR="001552B1" w:rsidRPr="00DE484A" w:rsidRDefault="001552B1" w:rsidP="001552B1">
      <w:pPr>
        <w:tabs>
          <w:tab w:val="left" w:pos="284"/>
        </w:tabs>
        <w:jc w:val="both"/>
        <w:rPr>
          <w:rFonts w:ascii="Times New Roman" w:hAnsi="Times New Roman"/>
        </w:rPr>
      </w:pPr>
    </w:p>
    <w:p w:rsidR="001552B1" w:rsidRPr="00DE484A" w:rsidRDefault="001552B1" w:rsidP="001552B1">
      <w:pPr>
        <w:tabs>
          <w:tab w:val="left" w:pos="1022"/>
        </w:tabs>
        <w:jc w:val="both"/>
        <w:rPr>
          <w:rFonts w:ascii="Times New Roman" w:hAnsi="Times New Roman"/>
        </w:rPr>
      </w:pPr>
    </w:p>
    <w:p w:rsidR="001552B1" w:rsidRPr="006F45D1" w:rsidRDefault="001552B1" w:rsidP="001552B1">
      <w:pPr>
        <w:pStyle w:val="Akapitzlist"/>
        <w:ind w:left="0"/>
      </w:pPr>
    </w:p>
    <w:p w:rsidR="001552B1" w:rsidRPr="006F45D1" w:rsidRDefault="001552B1" w:rsidP="001552B1">
      <w:pPr>
        <w:pStyle w:val="Akapitzlist"/>
        <w:ind w:left="0"/>
      </w:pPr>
    </w:p>
    <w:p w:rsidR="00B90A9B" w:rsidRPr="006F45D1" w:rsidRDefault="00B90A9B" w:rsidP="00B90A9B">
      <w:pPr>
        <w:pStyle w:val="Akapitzlist"/>
        <w:ind w:left="0"/>
      </w:pPr>
      <w:r w:rsidRPr="006F45D1">
        <w:t>………………, dn</w:t>
      </w:r>
      <w:r>
        <w:t>ia,</w:t>
      </w:r>
      <w:r w:rsidRPr="006F45D1">
        <w:t xml:space="preserve"> </w:t>
      </w:r>
      <w:r w:rsidR="00392C07">
        <w:t>……………</w:t>
      </w:r>
      <w:r w:rsidRPr="006F45D1">
        <w:tab/>
      </w:r>
      <w:r w:rsidRPr="006F45D1">
        <w:tab/>
      </w:r>
      <w:r w:rsidRPr="006F45D1">
        <w:tab/>
        <w:t xml:space="preserve">         </w:t>
      </w:r>
      <w:r w:rsidR="005B453F">
        <w:t xml:space="preserve">                              </w:t>
      </w:r>
      <w:r w:rsidRPr="006F45D1">
        <w:t>….…………………………………</w:t>
      </w:r>
    </w:p>
    <w:p w:rsidR="005B453F" w:rsidRDefault="00B90A9B" w:rsidP="005B453F">
      <w:pPr>
        <w:pStyle w:val="Standard"/>
        <w:ind w:left="7371" w:hanging="7229"/>
        <w:rPr>
          <w:i/>
          <w:sz w:val="18"/>
          <w:szCs w:val="18"/>
        </w:rPr>
      </w:pPr>
      <w:r w:rsidRPr="00742809">
        <w:rPr>
          <w:i/>
          <w:sz w:val="18"/>
          <w:szCs w:val="18"/>
        </w:rPr>
        <w:t xml:space="preserve">(miejscowość)                                                                                       </w:t>
      </w:r>
      <w:r w:rsidR="005B453F">
        <w:rPr>
          <w:i/>
          <w:sz w:val="18"/>
          <w:szCs w:val="18"/>
        </w:rPr>
        <w:t xml:space="preserve">                                             </w:t>
      </w:r>
      <w:r w:rsidRPr="00742809">
        <w:rPr>
          <w:i/>
          <w:sz w:val="18"/>
          <w:szCs w:val="18"/>
        </w:rPr>
        <w:t xml:space="preserve">   (Czytelny podpis/y lub podpis</w:t>
      </w:r>
      <w:r>
        <w:rPr>
          <w:i/>
          <w:sz w:val="18"/>
          <w:szCs w:val="18"/>
        </w:rPr>
        <w:t xml:space="preserve"> i pieczątka/i imienna/e</w:t>
      </w:r>
    </w:p>
    <w:p w:rsidR="00B90A9B" w:rsidRPr="00742809" w:rsidRDefault="00B90A9B" w:rsidP="005B453F">
      <w:pPr>
        <w:pStyle w:val="Standard"/>
        <w:ind w:left="5245" w:firstLine="1701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Pr="00742809">
        <w:rPr>
          <w:i/>
          <w:sz w:val="18"/>
          <w:szCs w:val="18"/>
        </w:rPr>
        <w:t>osoby/osób uprawnionej/</w:t>
      </w:r>
      <w:proofErr w:type="spellStart"/>
      <w:r w:rsidRPr="00742809">
        <w:rPr>
          <w:i/>
          <w:sz w:val="18"/>
          <w:szCs w:val="18"/>
        </w:rPr>
        <w:t>ych</w:t>
      </w:r>
      <w:proofErr w:type="spellEnd"/>
      <w:r w:rsidRPr="00742809">
        <w:rPr>
          <w:i/>
          <w:sz w:val="18"/>
          <w:szCs w:val="18"/>
        </w:rPr>
        <w:t xml:space="preserve"> do reprezentacji Wykonawcy)</w:t>
      </w:r>
    </w:p>
    <w:p w:rsidR="00B90A9B" w:rsidRPr="006F45D1" w:rsidRDefault="00B90A9B" w:rsidP="00B90A9B">
      <w:pPr>
        <w:pStyle w:val="Akapitzlist"/>
        <w:ind w:left="5499" w:hanging="5499"/>
        <w:rPr>
          <w:i/>
          <w:sz w:val="18"/>
          <w:szCs w:val="18"/>
        </w:rPr>
      </w:pPr>
    </w:p>
    <w:sectPr w:rsidR="00B90A9B" w:rsidRPr="006F45D1" w:rsidSect="005B453F">
      <w:footerReference w:type="default" r:id="rId13"/>
      <w:headerReference w:type="first" r:id="rId14"/>
      <w:pgSz w:w="16838" w:h="11906" w:orient="landscape"/>
      <w:pgMar w:top="1417" w:right="1417" w:bottom="99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CD7" w:rsidRDefault="00976CD7" w:rsidP="00C57354">
      <w:pPr>
        <w:spacing w:after="0" w:line="240" w:lineRule="auto"/>
      </w:pPr>
      <w:r>
        <w:separator/>
      </w:r>
    </w:p>
  </w:endnote>
  <w:endnote w:type="continuationSeparator" w:id="0">
    <w:p w:rsidR="00976CD7" w:rsidRDefault="00976CD7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8896733"/>
      <w:docPartObj>
        <w:docPartGallery w:val="Page Numbers (Bottom of Page)"/>
        <w:docPartUnique/>
      </w:docPartObj>
    </w:sdtPr>
    <w:sdtEndPr/>
    <w:sdtContent>
      <w:p w:rsidR="00392C07" w:rsidRDefault="00392C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82A">
          <w:rPr>
            <w:noProof/>
          </w:rPr>
          <w:t>3</w:t>
        </w:r>
        <w:r>
          <w:fldChar w:fldCharType="end"/>
        </w:r>
      </w:p>
    </w:sdtContent>
  </w:sdt>
  <w:p w:rsidR="00392C07" w:rsidRDefault="00392C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2141890"/>
      <w:docPartObj>
        <w:docPartGallery w:val="Page Numbers (Bottom of Page)"/>
        <w:docPartUnique/>
      </w:docPartObj>
    </w:sdtPr>
    <w:sdtEndPr/>
    <w:sdtContent>
      <w:p w:rsidR="00392C07" w:rsidRDefault="00392C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82A">
          <w:rPr>
            <w:noProof/>
          </w:rPr>
          <w:t>4</w:t>
        </w:r>
        <w:r>
          <w:fldChar w:fldCharType="end"/>
        </w:r>
      </w:p>
    </w:sdtContent>
  </w:sdt>
  <w:p w:rsidR="00392C07" w:rsidRDefault="00392C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43"/>
      <w:docPartObj>
        <w:docPartGallery w:val="Page Numbers (Bottom of Page)"/>
        <w:docPartUnique/>
      </w:docPartObj>
    </w:sdtPr>
    <w:sdtEndPr/>
    <w:sdtContent>
      <w:p w:rsidR="003A1A24" w:rsidRDefault="003A1A2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82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A1A24" w:rsidRDefault="003A1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CD7" w:rsidRDefault="00976CD7" w:rsidP="00C57354">
      <w:pPr>
        <w:spacing w:after="0" w:line="240" w:lineRule="auto"/>
      </w:pPr>
      <w:r>
        <w:separator/>
      </w:r>
    </w:p>
  </w:footnote>
  <w:footnote w:type="continuationSeparator" w:id="0">
    <w:p w:rsidR="00976CD7" w:rsidRDefault="00976CD7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A24" w:rsidRDefault="003A1A24" w:rsidP="004951F1">
    <w:pPr>
      <w:pStyle w:val="Nagwek"/>
    </w:pPr>
    <w:r w:rsidRPr="002F6D1A">
      <w:rPr>
        <w:noProof/>
        <w:lang w:eastAsia="pl-PL"/>
      </w:rPr>
      <w:drawing>
        <wp:anchor distT="0" distB="0" distL="114300" distR="114300" simplePos="0" relativeHeight="251692032" behindDoc="1" locked="0" layoutInCell="1" allowOverlap="1" wp14:anchorId="118F2AD8" wp14:editId="3C6B534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173652" cy="568800"/>
          <wp:effectExtent l="0" t="0" r="7620" b="3175"/>
          <wp:wrapNone/>
          <wp:docPr id="28" name="Obraz 28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652" cy="56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3A1A24" w:rsidRDefault="003A1A24" w:rsidP="00495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A24" w:rsidRPr="00207B9B" w:rsidRDefault="003A1A24" w:rsidP="00207B9B">
    <w:pPr>
      <w:tabs>
        <w:tab w:val="left" w:pos="1022"/>
      </w:tabs>
      <w:spacing w:after="0" w:line="240" w:lineRule="auto"/>
      <w:ind w:left="6521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9F63178" wp14:editId="14D482D1">
              <wp:simplePos x="0" y="0"/>
              <wp:positionH relativeFrom="column">
                <wp:posOffset>125445</wp:posOffset>
              </wp:positionH>
              <wp:positionV relativeFrom="paragraph">
                <wp:posOffset>421620</wp:posOffset>
              </wp:positionV>
              <wp:extent cx="1628775" cy="230400"/>
              <wp:effectExtent l="0" t="0" r="9525" b="1778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1A24" w:rsidRPr="00270FF7" w:rsidRDefault="003A1A24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F631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.9pt;margin-top:33.2pt;width:128.25pt;height:18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FPrgIAAKs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" filled="f" stroked="f">
              <v:textbox inset="0,0,0,0">
                <w:txbxContent>
                  <w:p w:rsidR="003A1A24" w:rsidRPr="00270FF7" w:rsidRDefault="003A1A24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0A51115" wp14:editId="278D1D7C">
              <wp:simplePos x="0" y="0"/>
              <wp:positionH relativeFrom="column">
                <wp:posOffset>89445</wp:posOffset>
              </wp:positionH>
              <wp:positionV relativeFrom="paragraph">
                <wp:posOffset>659221</wp:posOffset>
              </wp:positionV>
              <wp:extent cx="2766500" cy="410400"/>
              <wp:effectExtent l="0" t="0" r="15240" b="8890"/>
              <wp:wrapNone/>
              <wp:docPr id="1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500" cy="41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1A24" w:rsidRPr="00CB1255" w:rsidRDefault="003A1A2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3A1A24" w:rsidRPr="00CB1255" w:rsidRDefault="003A1A2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51115" id="Text Box 14" o:spid="_x0000_s1027" type="#_x0000_t202" style="position:absolute;left:0;text-align:left;margin-left:7.05pt;margin-top:51.9pt;width:217.85pt;height:32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" filled="f" stroked="f">
              <v:textbox inset="0,0,0,0">
                <w:txbxContent>
                  <w:p w:rsidR="003A1A24" w:rsidRPr="00CB1255" w:rsidRDefault="003A1A2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3A1A24" w:rsidRPr="00CB1255" w:rsidRDefault="003A1A2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Pr="002F6D1A">
      <w:rPr>
        <w:noProof/>
        <w:lang w:eastAsia="pl-PL"/>
      </w:rPr>
      <w:drawing>
        <wp:anchor distT="0" distB="0" distL="114300" distR="114300" simplePos="0" relativeHeight="251689984" behindDoc="1" locked="0" layoutInCell="1" allowOverlap="1" wp14:anchorId="6BB0E321" wp14:editId="7C0654F5">
          <wp:simplePos x="0" y="0"/>
          <wp:positionH relativeFrom="column">
            <wp:posOffset>154245</wp:posOffset>
          </wp:positionH>
          <wp:positionV relativeFrom="paragraph">
            <wp:posOffset>-75179</wp:posOffset>
          </wp:positionV>
          <wp:extent cx="1174588" cy="662400"/>
          <wp:effectExtent l="0" t="0" r="6985" b="4445"/>
          <wp:wrapNone/>
          <wp:docPr id="20" name="Obraz 2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48" cy="6667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A24" w:rsidRPr="008D52DE" w:rsidRDefault="003A1A24" w:rsidP="004951F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A24" w:rsidRPr="00D92E37" w:rsidRDefault="003A1A24" w:rsidP="00D92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3468A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" w15:restartNumberingAfterBreak="0">
    <w:nsid w:val="013F760A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8" w15:restartNumberingAfterBreak="0">
    <w:nsid w:val="03E34F42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" w15:restartNumberingAfterBreak="0">
    <w:nsid w:val="0AD416B8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5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CC9232D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8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0847A5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8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0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2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1BF7190E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6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8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3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7" w15:restartNumberingAfterBreak="0">
    <w:nsid w:val="264D16F7"/>
    <w:multiLevelType w:val="hybridMultilevel"/>
    <w:tmpl w:val="03BA39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9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5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9" w15:restartNumberingAfterBreak="0">
    <w:nsid w:val="345B3519"/>
    <w:multiLevelType w:val="hybridMultilevel"/>
    <w:tmpl w:val="B0785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87466E4"/>
    <w:multiLevelType w:val="hybridMultilevel"/>
    <w:tmpl w:val="97BCB4CE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3B7F2BB8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6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8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9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1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2" w15:restartNumberingAfterBreak="0">
    <w:nsid w:val="44733300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3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74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8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D8776D0"/>
    <w:multiLevelType w:val="hybridMultilevel"/>
    <w:tmpl w:val="F4365ED8"/>
    <w:lvl w:ilvl="0" w:tplc="BCFC8800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81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6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7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74822BE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2" w15:restartNumberingAfterBreak="0">
    <w:nsid w:val="579C420B"/>
    <w:multiLevelType w:val="hybridMultilevel"/>
    <w:tmpl w:val="CC5EA68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9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5CAD2266"/>
    <w:multiLevelType w:val="hybridMultilevel"/>
    <w:tmpl w:val="B08670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9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0" w15:restartNumberingAfterBreak="0">
    <w:nsid w:val="609755BA"/>
    <w:multiLevelType w:val="hybridMultilevel"/>
    <w:tmpl w:val="F182A06E"/>
    <w:lvl w:ilvl="0" w:tplc="BAC818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3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8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2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5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6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8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1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5"/>
  </w:num>
  <w:num w:numId="2">
    <w:abstractNumId w:val="79"/>
  </w:num>
  <w:num w:numId="3">
    <w:abstractNumId w:val="36"/>
  </w:num>
  <w:num w:numId="4">
    <w:abstractNumId w:val="23"/>
  </w:num>
  <w:num w:numId="5">
    <w:abstractNumId w:val="108"/>
  </w:num>
  <w:num w:numId="6">
    <w:abstractNumId w:val="32"/>
  </w:num>
  <w:num w:numId="7">
    <w:abstractNumId w:val="78"/>
  </w:num>
  <w:num w:numId="8">
    <w:abstractNumId w:val="112"/>
  </w:num>
  <w:num w:numId="9">
    <w:abstractNumId w:val="69"/>
  </w:num>
  <w:num w:numId="10">
    <w:abstractNumId w:val="98"/>
  </w:num>
  <w:num w:numId="11">
    <w:abstractNumId w:val="27"/>
  </w:num>
  <w:num w:numId="12">
    <w:abstractNumId w:val="64"/>
  </w:num>
  <w:num w:numId="13">
    <w:abstractNumId w:val="50"/>
  </w:num>
  <w:num w:numId="14">
    <w:abstractNumId w:val="12"/>
  </w:num>
  <w:num w:numId="15">
    <w:abstractNumId w:val="104"/>
  </w:num>
  <w:num w:numId="16">
    <w:abstractNumId w:val="116"/>
  </w:num>
  <w:num w:numId="17">
    <w:abstractNumId w:val="68"/>
  </w:num>
  <w:num w:numId="18">
    <w:abstractNumId w:val="37"/>
  </w:num>
  <w:num w:numId="19">
    <w:abstractNumId w:val="56"/>
  </w:num>
  <w:num w:numId="20">
    <w:abstractNumId w:val="44"/>
  </w:num>
  <w:num w:numId="21">
    <w:abstractNumId w:val="66"/>
  </w:num>
  <w:num w:numId="22">
    <w:abstractNumId w:val="117"/>
  </w:num>
  <w:num w:numId="23">
    <w:abstractNumId w:val="75"/>
  </w:num>
  <w:num w:numId="24">
    <w:abstractNumId w:val="109"/>
  </w:num>
  <w:num w:numId="25">
    <w:abstractNumId w:val="110"/>
  </w:num>
  <w:num w:numId="26">
    <w:abstractNumId w:val="24"/>
  </w:num>
  <w:num w:numId="27">
    <w:abstractNumId w:val="88"/>
  </w:num>
  <w:num w:numId="28">
    <w:abstractNumId w:val="95"/>
  </w:num>
  <w:num w:numId="29">
    <w:abstractNumId w:val="7"/>
  </w:num>
  <w:num w:numId="30">
    <w:abstractNumId w:val="73"/>
  </w:num>
  <w:num w:numId="31">
    <w:abstractNumId w:val="74"/>
  </w:num>
  <w:num w:numId="32">
    <w:abstractNumId w:val="53"/>
  </w:num>
  <w:num w:numId="33">
    <w:abstractNumId w:val="43"/>
  </w:num>
  <w:num w:numId="34">
    <w:abstractNumId w:val="99"/>
  </w:num>
  <w:num w:numId="35">
    <w:abstractNumId w:val="2"/>
  </w:num>
  <w:num w:numId="36">
    <w:abstractNumId w:val="61"/>
  </w:num>
  <w:num w:numId="37">
    <w:abstractNumId w:val="6"/>
  </w:num>
  <w:num w:numId="38">
    <w:abstractNumId w:val="96"/>
  </w:num>
  <w:num w:numId="39">
    <w:abstractNumId w:val="121"/>
  </w:num>
  <w:num w:numId="40">
    <w:abstractNumId w:val="85"/>
  </w:num>
  <w:num w:numId="41">
    <w:abstractNumId w:val="34"/>
  </w:num>
  <w:num w:numId="42">
    <w:abstractNumId w:val="77"/>
  </w:num>
  <w:num w:numId="43">
    <w:abstractNumId w:val="114"/>
  </w:num>
  <w:num w:numId="44">
    <w:abstractNumId w:val="11"/>
  </w:num>
  <w:num w:numId="45">
    <w:abstractNumId w:val="10"/>
  </w:num>
  <w:num w:numId="46">
    <w:abstractNumId w:val="70"/>
  </w:num>
  <w:num w:numId="47">
    <w:abstractNumId w:val="20"/>
  </w:num>
  <w:num w:numId="48">
    <w:abstractNumId w:val="71"/>
  </w:num>
  <w:num w:numId="49">
    <w:abstractNumId w:val="35"/>
  </w:num>
  <w:num w:numId="50">
    <w:abstractNumId w:val="113"/>
  </w:num>
  <w:num w:numId="51">
    <w:abstractNumId w:val="89"/>
  </w:num>
  <w:num w:numId="52">
    <w:abstractNumId w:val="93"/>
  </w:num>
  <w:num w:numId="53">
    <w:abstractNumId w:val="118"/>
  </w:num>
  <w:num w:numId="54">
    <w:abstractNumId w:val="82"/>
  </w:num>
  <w:num w:numId="55">
    <w:abstractNumId w:val="15"/>
  </w:num>
  <w:num w:numId="56">
    <w:abstractNumId w:val="25"/>
  </w:num>
  <w:num w:numId="57">
    <w:abstractNumId w:val="39"/>
  </w:num>
  <w:num w:numId="58">
    <w:abstractNumId w:val="29"/>
  </w:num>
  <w:num w:numId="59">
    <w:abstractNumId w:val="120"/>
  </w:num>
  <w:num w:numId="60">
    <w:abstractNumId w:val="5"/>
  </w:num>
  <w:num w:numId="61">
    <w:abstractNumId w:val="86"/>
  </w:num>
  <w:num w:numId="62">
    <w:abstractNumId w:val="41"/>
  </w:num>
  <w:num w:numId="63">
    <w:abstractNumId w:val="111"/>
  </w:num>
  <w:num w:numId="64">
    <w:abstractNumId w:val="119"/>
  </w:num>
  <w:num w:numId="65">
    <w:abstractNumId w:val="21"/>
  </w:num>
  <w:num w:numId="66">
    <w:abstractNumId w:val="38"/>
  </w:num>
  <w:num w:numId="67">
    <w:abstractNumId w:val="45"/>
  </w:num>
  <w:num w:numId="68">
    <w:abstractNumId w:val="46"/>
  </w:num>
  <w:num w:numId="69">
    <w:abstractNumId w:val="18"/>
  </w:num>
  <w:num w:numId="70">
    <w:abstractNumId w:val="107"/>
  </w:num>
  <w:num w:numId="71">
    <w:abstractNumId w:val="40"/>
  </w:num>
  <w:num w:numId="72">
    <w:abstractNumId w:val="103"/>
  </w:num>
  <w:num w:numId="73">
    <w:abstractNumId w:val="63"/>
  </w:num>
  <w:num w:numId="74">
    <w:abstractNumId w:val="101"/>
  </w:num>
  <w:num w:numId="75">
    <w:abstractNumId w:val="94"/>
  </w:num>
  <w:num w:numId="76">
    <w:abstractNumId w:val="14"/>
  </w:num>
  <w:num w:numId="77">
    <w:abstractNumId w:val="31"/>
  </w:num>
  <w:num w:numId="78">
    <w:abstractNumId w:val="51"/>
  </w:num>
  <w:num w:numId="79">
    <w:abstractNumId w:val="102"/>
  </w:num>
  <w:num w:numId="80">
    <w:abstractNumId w:val="83"/>
  </w:num>
  <w:num w:numId="81">
    <w:abstractNumId w:val="57"/>
  </w:num>
  <w:num w:numId="82">
    <w:abstractNumId w:val="122"/>
  </w:num>
  <w:num w:numId="83">
    <w:abstractNumId w:val="26"/>
  </w:num>
  <w:num w:numId="84">
    <w:abstractNumId w:val="9"/>
  </w:num>
  <w:num w:numId="85">
    <w:abstractNumId w:val="60"/>
  </w:num>
  <w:num w:numId="86">
    <w:abstractNumId w:val="76"/>
  </w:num>
  <w:num w:numId="87">
    <w:abstractNumId w:val="19"/>
  </w:num>
  <w:num w:numId="88">
    <w:abstractNumId w:val="49"/>
  </w:num>
  <w:num w:numId="89">
    <w:abstractNumId w:val="28"/>
  </w:num>
  <w:num w:numId="90">
    <w:abstractNumId w:val="42"/>
  </w:num>
  <w:num w:numId="91">
    <w:abstractNumId w:val="81"/>
  </w:num>
  <w:num w:numId="92">
    <w:abstractNumId w:val="17"/>
  </w:num>
  <w:num w:numId="93">
    <w:abstractNumId w:val="55"/>
  </w:num>
  <w:num w:numId="94">
    <w:abstractNumId w:val="67"/>
  </w:num>
  <w:num w:numId="95">
    <w:abstractNumId w:val="54"/>
  </w:num>
  <w:num w:numId="96">
    <w:abstractNumId w:val="105"/>
  </w:num>
  <w:num w:numId="97">
    <w:abstractNumId w:val="48"/>
  </w:num>
  <w:num w:numId="98">
    <w:abstractNumId w:val="106"/>
  </w:num>
  <w:num w:numId="99">
    <w:abstractNumId w:val="90"/>
  </w:num>
  <w:num w:numId="100">
    <w:abstractNumId w:val="84"/>
  </w:num>
  <w:num w:numId="101">
    <w:abstractNumId w:val="52"/>
  </w:num>
  <w:num w:numId="102">
    <w:abstractNumId w:val="58"/>
  </w:num>
  <w:num w:numId="103">
    <w:abstractNumId w:val="87"/>
  </w:num>
  <w:num w:numId="104">
    <w:abstractNumId w:val="47"/>
  </w:num>
  <w:num w:numId="105">
    <w:abstractNumId w:val="62"/>
  </w:num>
  <w:num w:numId="106">
    <w:abstractNumId w:val="97"/>
  </w:num>
  <w:num w:numId="107">
    <w:abstractNumId w:val="22"/>
  </w:num>
  <w:num w:numId="108">
    <w:abstractNumId w:val="59"/>
  </w:num>
  <w:num w:numId="109">
    <w:abstractNumId w:val="65"/>
  </w:num>
  <w:num w:numId="110">
    <w:abstractNumId w:val="8"/>
  </w:num>
  <w:num w:numId="111">
    <w:abstractNumId w:val="16"/>
  </w:num>
  <w:num w:numId="112">
    <w:abstractNumId w:val="33"/>
  </w:num>
  <w:num w:numId="113">
    <w:abstractNumId w:val="91"/>
  </w:num>
  <w:num w:numId="114">
    <w:abstractNumId w:val="13"/>
  </w:num>
  <w:num w:numId="115">
    <w:abstractNumId w:val="100"/>
  </w:num>
  <w:num w:numId="116">
    <w:abstractNumId w:val="80"/>
  </w:num>
  <w:num w:numId="117">
    <w:abstractNumId w:val="92"/>
  </w:num>
  <w:num w:numId="118">
    <w:abstractNumId w:val="3"/>
  </w:num>
  <w:num w:numId="119">
    <w:abstractNumId w:val="72"/>
  </w:num>
  <w:num w:numId="120">
    <w:abstractNumId w:val="4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35BA5"/>
    <w:rsid w:val="00041686"/>
    <w:rsid w:val="0004276A"/>
    <w:rsid w:val="00045097"/>
    <w:rsid w:val="00053A52"/>
    <w:rsid w:val="000550BE"/>
    <w:rsid w:val="0005582B"/>
    <w:rsid w:val="0009107F"/>
    <w:rsid w:val="00097036"/>
    <w:rsid w:val="00097FDF"/>
    <w:rsid w:val="000D4F85"/>
    <w:rsid w:val="000E34EC"/>
    <w:rsid w:val="000E354E"/>
    <w:rsid w:val="000F54B6"/>
    <w:rsid w:val="00102F5D"/>
    <w:rsid w:val="001052D2"/>
    <w:rsid w:val="001057B2"/>
    <w:rsid w:val="00130F34"/>
    <w:rsid w:val="00131B72"/>
    <w:rsid w:val="00132D68"/>
    <w:rsid w:val="001343C6"/>
    <w:rsid w:val="0013682A"/>
    <w:rsid w:val="00143187"/>
    <w:rsid w:val="001552B1"/>
    <w:rsid w:val="00161DC7"/>
    <w:rsid w:val="00163254"/>
    <w:rsid w:val="00171597"/>
    <w:rsid w:val="00187D98"/>
    <w:rsid w:val="0019013F"/>
    <w:rsid w:val="001907FE"/>
    <w:rsid w:val="00191BFA"/>
    <w:rsid w:val="00194920"/>
    <w:rsid w:val="001A17B4"/>
    <w:rsid w:val="001A1C58"/>
    <w:rsid w:val="001B4FE4"/>
    <w:rsid w:val="001C017B"/>
    <w:rsid w:val="001E0A8D"/>
    <w:rsid w:val="001E52EA"/>
    <w:rsid w:val="001F49D2"/>
    <w:rsid w:val="001F584F"/>
    <w:rsid w:val="00200359"/>
    <w:rsid w:val="00203364"/>
    <w:rsid w:val="002051AF"/>
    <w:rsid w:val="00207AB0"/>
    <w:rsid w:val="00207B9B"/>
    <w:rsid w:val="002140B9"/>
    <w:rsid w:val="002158CE"/>
    <w:rsid w:val="00217BDF"/>
    <w:rsid w:val="00223438"/>
    <w:rsid w:val="00230AD9"/>
    <w:rsid w:val="00233144"/>
    <w:rsid w:val="00251005"/>
    <w:rsid w:val="00263659"/>
    <w:rsid w:val="002659C0"/>
    <w:rsid w:val="0026649F"/>
    <w:rsid w:val="00270FF7"/>
    <w:rsid w:val="0029354E"/>
    <w:rsid w:val="002A4CD2"/>
    <w:rsid w:val="002B0133"/>
    <w:rsid w:val="002D624F"/>
    <w:rsid w:val="002F49AE"/>
    <w:rsid w:val="0030086C"/>
    <w:rsid w:val="00321A1E"/>
    <w:rsid w:val="003245E9"/>
    <w:rsid w:val="003267BB"/>
    <w:rsid w:val="003271D7"/>
    <w:rsid w:val="003330A0"/>
    <w:rsid w:val="0034268E"/>
    <w:rsid w:val="00376764"/>
    <w:rsid w:val="003769C0"/>
    <w:rsid w:val="00376E55"/>
    <w:rsid w:val="0037741C"/>
    <w:rsid w:val="0037775A"/>
    <w:rsid w:val="003868CF"/>
    <w:rsid w:val="00392C07"/>
    <w:rsid w:val="003A1A24"/>
    <w:rsid w:val="003A4A32"/>
    <w:rsid w:val="003B6C09"/>
    <w:rsid w:val="003C6C11"/>
    <w:rsid w:val="003E35E3"/>
    <w:rsid w:val="003E4D6C"/>
    <w:rsid w:val="004274C9"/>
    <w:rsid w:val="004308F0"/>
    <w:rsid w:val="00430A69"/>
    <w:rsid w:val="00433AFE"/>
    <w:rsid w:val="00461BA1"/>
    <w:rsid w:val="00464EDA"/>
    <w:rsid w:val="00483A92"/>
    <w:rsid w:val="00484B1E"/>
    <w:rsid w:val="004951F1"/>
    <w:rsid w:val="004A0C81"/>
    <w:rsid w:val="004A1035"/>
    <w:rsid w:val="004A120A"/>
    <w:rsid w:val="004A19FD"/>
    <w:rsid w:val="004A75BB"/>
    <w:rsid w:val="004B4B14"/>
    <w:rsid w:val="004C2F14"/>
    <w:rsid w:val="004C51DF"/>
    <w:rsid w:val="004C538A"/>
    <w:rsid w:val="004D48D3"/>
    <w:rsid w:val="00500B6E"/>
    <w:rsid w:val="005022C5"/>
    <w:rsid w:val="00502486"/>
    <w:rsid w:val="005024C1"/>
    <w:rsid w:val="00505531"/>
    <w:rsid w:val="0052103B"/>
    <w:rsid w:val="005220FB"/>
    <w:rsid w:val="00535031"/>
    <w:rsid w:val="005358AC"/>
    <w:rsid w:val="00541070"/>
    <w:rsid w:val="005426FE"/>
    <w:rsid w:val="00551C0C"/>
    <w:rsid w:val="00552057"/>
    <w:rsid w:val="005528F2"/>
    <w:rsid w:val="00573370"/>
    <w:rsid w:val="00575190"/>
    <w:rsid w:val="005850D1"/>
    <w:rsid w:val="005859FC"/>
    <w:rsid w:val="00591284"/>
    <w:rsid w:val="005961ED"/>
    <w:rsid w:val="005B2103"/>
    <w:rsid w:val="005B314A"/>
    <w:rsid w:val="005B453F"/>
    <w:rsid w:val="005D5807"/>
    <w:rsid w:val="005E0AF6"/>
    <w:rsid w:val="005E44F7"/>
    <w:rsid w:val="005E614E"/>
    <w:rsid w:val="005E6B5F"/>
    <w:rsid w:val="005F4294"/>
    <w:rsid w:val="00611A8B"/>
    <w:rsid w:val="006151B3"/>
    <w:rsid w:val="00617314"/>
    <w:rsid w:val="0062648A"/>
    <w:rsid w:val="00633316"/>
    <w:rsid w:val="00637F28"/>
    <w:rsid w:val="0065168F"/>
    <w:rsid w:val="00654D0F"/>
    <w:rsid w:val="00657655"/>
    <w:rsid w:val="0066094D"/>
    <w:rsid w:val="00663598"/>
    <w:rsid w:val="00676825"/>
    <w:rsid w:val="00681934"/>
    <w:rsid w:val="00690C8E"/>
    <w:rsid w:val="006A0611"/>
    <w:rsid w:val="006B475F"/>
    <w:rsid w:val="006B7CC3"/>
    <w:rsid w:val="006C2AD8"/>
    <w:rsid w:val="006C3D48"/>
    <w:rsid w:val="006C6C6A"/>
    <w:rsid w:val="006D1DBB"/>
    <w:rsid w:val="006E0D33"/>
    <w:rsid w:val="006E6CAC"/>
    <w:rsid w:val="007233B1"/>
    <w:rsid w:val="007259F5"/>
    <w:rsid w:val="00737771"/>
    <w:rsid w:val="00740F6F"/>
    <w:rsid w:val="007621F3"/>
    <w:rsid w:val="007716A1"/>
    <w:rsid w:val="00784830"/>
    <w:rsid w:val="00787808"/>
    <w:rsid w:val="00795065"/>
    <w:rsid w:val="007A679B"/>
    <w:rsid w:val="007B3CEF"/>
    <w:rsid w:val="007C431C"/>
    <w:rsid w:val="007C5F7C"/>
    <w:rsid w:val="007D4CAD"/>
    <w:rsid w:val="007E60F5"/>
    <w:rsid w:val="007F0F96"/>
    <w:rsid w:val="0080494C"/>
    <w:rsid w:val="00811D48"/>
    <w:rsid w:val="008139D6"/>
    <w:rsid w:val="00822F24"/>
    <w:rsid w:val="00834BD8"/>
    <w:rsid w:val="0085161E"/>
    <w:rsid w:val="00857F30"/>
    <w:rsid w:val="008602F1"/>
    <w:rsid w:val="008635E7"/>
    <w:rsid w:val="00866BC8"/>
    <w:rsid w:val="00876191"/>
    <w:rsid w:val="00876A78"/>
    <w:rsid w:val="00877D1C"/>
    <w:rsid w:val="008807E5"/>
    <w:rsid w:val="008815EE"/>
    <w:rsid w:val="00885906"/>
    <w:rsid w:val="008943EB"/>
    <w:rsid w:val="00897AFB"/>
    <w:rsid w:val="008E0541"/>
    <w:rsid w:val="00905AB1"/>
    <w:rsid w:val="00911779"/>
    <w:rsid w:val="00915015"/>
    <w:rsid w:val="009156FC"/>
    <w:rsid w:val="00916D3E"/>
    <w:rsid w:val="00924721"/>
    <w:rsid w:val="0092699A"/>
    <w:rsid w:val="009516A1"/>
    <w:rsid w:val="0095416A"/>
    <w:rsid w:val="00954548"/>
    <w:rsid w:val="009545CB"/>
    <w:rsid w:val="00955B14"/>
    <w:rsid w:val="00964428"/>
    <w:rsid w:val="00966728"/>
    <w:rsid w:val="00976CD7"/>
    <w:rsid w:val="0098487D"/>
    <w:rsid w:val="009938CE"/>
    <w:rsid w:val="0099648E"/>
    <w:rsid w:val="00997445"/>
    <w:rsid w:val="009A3AE3"/>
    <w:rsid w:val="009C3EF0"/>
    <w:rsid w:val="009C58B5"/>
    <w:rsid w:val="009D1A94"/>
    <w:rsid w:val="009D45AA"/>
    <w:rsid w:val="009E753D"/>
    <w:rsid w:val="00A0393E"/>
    <w:rsid w:val="00A16ADB"/>
    <w:rsid w:val="00A229A9"/>
    <w:rsid w:val="00A25EF2"/>
    <w:rsid w:val="00A27799"/>
    <w:rsid w:val="00A301FC"/>
    <w:rsid w:val="00A34C31"/>
    <w:rsid w:val="00A53C11"/>
    <w:rsid w:val="00A54197"/>
    <w:rsid w:val="00A610D6"/>
    <w:rsid w:val="00A62484"/>
    <w:rsid w:val="00A6352C"/>
    <w:rsid w:val="00A7673F"/>
    <w:rsid w:val="00A8743D"/>
    <w:rsid w:val="00A927D7"/>
    <w:rsid w:val="00AA4071"/>
    <w:rsid w:val="00AB7121"/>
    <w:rsid w:val="00AC0840"/>
    <w:rsid w:val="00AC5C26"/>
    <w:rsid w:val="00AD0040"/>
    <w:rsid w:val="00AD60FE"/>
    <w:rsid w:val="00AE78D2"/>
    <w:rsid w:val="00B018B7"/>
    <w:rsid w:val="00B17C47"/>
    <w:rsid w:val="00B17CC2"/>
    <w:rsid w:val="00B21DC6"/>
    <w:rsid w:val="00B345D3"/>
    <w:rsid w:val="00B46B04"/>
    <w:rsid w:val="00B54859"/>
    <w:rsid w:val="00B65218"/>
    <w:rsid w:val="00B67B39"/>
    <w:rsid w:val="00B90A9B"/>
    <w:rsid w:val="00B96400"/>
    <w:rsid w:val="00BA0EDB"/>
    <w:rsid w:val="00BB63B8"/>
    <w:rsid w:val="00BB7F14"/>
    <w:rsid w:val="00BE5E5E"/>
    <w:rsid w:val="00C0493F"/>
    <w:rsid w:val="00C1264A"/>
    <w:rsid w:val="00C151B6"/>
    <w:rsid w:val="00C203E0"/>
    <w:rsid w:val="00C269D4"/>
    <w:rsid w:val="00C34291"/>
    <w:rsid w:val="00C57354"/>
    <w:rsid w:val="00C64DDC"/>
    <w:rsid w:val="00C66382"/>
    <w:rsid w:val="00C7208A"/>
    <w:rsid w:val="00C75BCC"/>
    <w:rsid w:val="00C767C1"/>
    <w:rsid w:val="00C80A4B"/>
    <w:rsid w:val="00CA118A"/>
    <w:rsid w:val="00CA67D6"/>
    <w:rsid w:val="00CB1255"/>
    <w:rsid w:val="00CB2EDE"/>
    <w:rsid w:val="00CB57A8"/>
    <w:rsid w:val="00CC5DFA"/>
    <w:rsid w:val="00CD0D74"/>
    <w:rsid w:val="00CE6DE6"/>
    <w:rsid w:val="00D05DF3"/>
    <w:rsid w:val="00D229ED"/>
    <w:rsid w:val="00D349E5"/>
    <w:rsid w:val="00D37440"/>
    <w:rsid w:val="00D40F81"/>
    <w:rsid w:val="00D41F18"/>
    <w:rsid w:val="00D435C3"/>
    <w:rsid w:val="00D45397"/>
    <w:rsid w:val="00D516D9"/>
    <w:rsid w:val="00D60996"/>
    <w:rsid w:val="00D61BF2"/>
    <w:rsid w:val="00D6637F"/>
    <w:rsid w:val="00D72DBA"/>
    <w:rsid w:val="00D7493E"/>
    <w:rsid w:val="00D7738D"/>
    <w:rsid w:val="00D92E37"/>
    <w:rsid w:val="00D93EF4"/>
    <w:rsid w:val="00DA3932"/>
    <w:rsid w:val="00DC03E5"/>
    <w:rsid w:val="00DE5070"/>
    <w:rsid w:val="00E06FD1"/>
    <w:rsid w:val="00E07DA9"/>
    <w:rsid w:val="00E17226"/>
    <w:rsid w:val="00E21847"/>
    <w:rsid w:val="00E50CE8"/>
    <w:rsid w:val="00E55127"/>
    <w:rsid w:val="00E71A0F"/>
    <w:rsid w:val="00E8470E"/>
    <w:rsid w:val="00E94490"/>
    <w:rsid w:val="00E94B79"/>
    <w:rsid w:val="00E954C8"/>
    <w:rsid w:val="00EB028E"/>
    <w:rsid w:val="00EC4355"/>
    <w:rsid w:val="00ED5852"/>
    <w:rsid w:val="00EF754D"/>
    <w:rsid w:val="00F02B12"/>
    <w:rsid w:val="00F03003"/>
    <w:rsid w:val="00F049D9"/>
    <w:rsid w:val="00F04BF8"/>
    <w:rsid w:val="00F07778"/>
    <w:rsid w:val="00F1227D"/>
    <w:rsid w:val="00F13846"/>
    <w:rsid w:val="00F409C2"/>
    <w:rsid w:val="00F50C10"/>
    <w:rsid w:val="00F510F8"/>
    <w:rsid w:val="00F5142E"/>
    <w:rsid w:val="00F56066"/>
    <w:rsid w:val="00F56738"/>
    <w:rsid w:val="00F629A3"/>
    <w:rsid w:val="00F75973"/>
    <w:rsid w:val="00F83F58"/>
    <w:rsid w:val="00F93015"/>
    <w:rsid w:val="00FC2CA2"/>
    <w:rsid w:val="00FC7A34"/>
    <w:rsid w:val="00FE54CE"/>
    <w:rsid w:val="00FE6E08"/>
    <w:rsid w:val="00FF516B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5D5807"/>
    <w:rPr>
      <w:rFonts w:ascii="Times New Roman" w:eastAsia="Lucida Sans Unicode" w:hAnsi="Times New Roman" w:cs="Tahoma"/>
      <w:kern w:val="3"/>
      <w:sz w:val="24"/>
      <w:szCs w:val="24"/>
    </w:rPr>
  </w:style>
  <w:style w:type="paragraph" w:styleId="Bezodstpw">
    <w:name w:val="No Spacing"/>
    <w:link w:val="BezodstpwZnak"/>
    <w:uiPriority w:val="1"/>
    <w:qFormat/>
    <w:rsid w:val="005D5807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5D5807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387BC-352C-42F8-9BBB-5DF40D54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Formularz ofertowy cz. II</vt:lpstr>
    </vt:vector>
  </TitlesOfParts>
  <Company>IAS w Kielcach</Company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Formularz ofertowy cz. II</dc:title>
  <dc:subject>Usługi ochrony</dc:subject>
  <dc:creator>Bryk Ewa</dc:creator>
  <cp:lastModifiedBy>Bryk Ewa</cp:lastModifiedBy>
  <cp:revision>5</cp:revision>
  <cp:lastPrinted>2020-06-02T08:45:00Z</cp:lastPrinted>
  <dcterms:created xsi:type="dcterms:W3CDTF">2020-05-29T06:21:00Z</dcterms:created>
  <dcterms:modified xsi:type="dcterms:W3CDTF">2020-06-02T08:45:00Z</dcterms:modified>
</cp:coreProperties>
</file>